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E4E" w:rsidRDefault="0074580E">
      <w:pPr>
        <w:jc w:val="center"/>
        <w:rPr>
          <w:rFonts w:ascii="黑体" w:eastAsia="黑体" w:hAnsi="黑体" w:cs="Times New Roman"/>
          <w:b/>
          <w:bCs/>
          <w:sz w:val="48"/>
          <w:szCs w:val="48"/>
        </w:rPr>
      </w:pPr>
      <w:r>
        <w:rPr>
          <w:rFonts w:ascii="黑体" w:eastAsia="黑体" w:hAnsi="黑体" w:cs="黑体" w:hint="eastAsia"/>
          <w:b/>
          <w:bCs/>
          <w:sz w:val="48"/>
          <w:szCs w:val="48"/>
        </w:rPr>
        <w:t>中广核洪雅高凤山水力发电有限公司</w:t>
      </w:r>
    </w:p>
    <w:p w:rsidR="009C6E4E" w:rsidRDefault="0074580E">
      <w:pPr>
        <w:jc w:val="center"/>
        <w:rPr>
          <w:rFonts w:ascii="黑体" w:eastAsia="黑体" w:hAnsi="黑体" w:cs="Times New Roman"/>
          <w:b/>
          <w:bCs/>
          <w:sz w:val="48"/>
          <w:szCs w:val="48"/>
        </w:rPr>
      </w:pPr>
      <w:r>
        <w:rPr>
          <w:rFonts w:ascii="黑体" w:eastAsia="黑体" w:hAnsi="黑体" w:cs="黑体" w:hint="eastAsia"/>
          <w:b/>
          <w:bCs/>
          <w:sz w:val="48"/>
          <w:szCs w:val="48"/>
        </w:rPr>
        <w:t>招聘公告</w:t>
      </w:r>
    </w:p>
    <w:p w:rsidR="009C6E4E" w:rsidRDefault="009C6E4E">
      <w:pPr>
        <w:jc w:val="center"/>
        <w:rPr>
          <w:rFonts w:cs="Times New Roman"/>
          <w:sz w:val="48"/>
          <w:szCs w:val="48"/>
        </w:rPr>
      </w:pPr>
    </w:p>
    <w:p w:rsidR="00596B42" w:rsidRDefault="0074580E" w:rsidP="00596B42">
      <w:pPr>
        <w:ind w:firstLineChars="200" w:firstLine="640"/>
        <w:rPr>
          <w:rFonts w:ascii="仿宋" w:eastAsia="仿宋" w:hAnsi="仿宋" w:cs="仿宋"/>
          <w:sz w:val="32"/>
          <w:szCs w:val="32"/>
        </w:rPr>
      </w:pPr>
      <w:r>
        <w:rPr>
          <w:rFonts w:ascii="仿宋" w:eastAsia="仿宋" w:hAnsi="仿宋" w:cs="仿宋" w:hint="eastAsia"/>
          <w:sz w:val="32"/>
          <w:szCs w:val="32"/>
        </w:rPr>
        <w:t>中广核洪雅高凤山水力发电有限公司成立于</w:t>
      </w:r>
      <w:r>
        <w:rPr>
          <w:rFonts w:ascii="仿宋" w:eastAsia="仿宋" w:hAnsi="仿宋" w:cs="仿宋"/>
          <w:sz w:val="32"/>
          <w:szCs w:val="32"/>
        </w:rPr>
        <w:t>2001</w:t>
      </w:r>
      <w:r>
        <w:rPr>
          <w:rFonts w:ascii="仿宋" w:eastAsia="仿宋" w:hAnsi="仿宋" w:cs="仿宋" w:hint="eastAsia"/>
          <w:sz w:val="32"/>
          <w:szCs w:val="32"/>
        </w:rPr>
        <w:t>年</w:t>
      </w:r>
      <w:r>
        <w:rPr>
          <w:rFonts w:ascii="仿宋" w:eastAsia="仿宋" w:hAnsi="仿宋" w:cs="仿宋"/>
          <w:sz w:val="32"/>
          <w:szCs w:val="32"/>
        </w:rPr>
        <w:t>6</w:t>
      </w:r>
      <w:r>
        <w:rPr>
          <w:rFonts w:ascii="仿宋" w:eastAsia="仿宋" w:hAnsi="仿宋" w:cs="仿宋" w:hint="eastAsia"/>
          <w:sz w:val="32"/>
          <w:szCs w:val="32"/>
        </w:rPr>
        <w:t>月，</w:t>
      </w:r>
      <w:r w:rsidR="00D67883" w:rsidRPr="00596B42">
        <w:rPr>
          <w:rFonts w:ascii="仿宋" w:eastAsia="仿宋" w:hAnsi="仿宋" w:cs="仿宋" w:hint="eastAsia"/>
          <w:sz w:val="32"/>
          <w:szCs w:val="32"/>
        </w:rPr>
        <w:t>位于洪雅县中保镇</w:t>
      </w:r>
      <w:bookmarkStart w:id="0" w:name="_GoBack"/>
      <w:bookmarkEnd w:id="0"/>
      <w:r w:rsidR="00D67883">
        <w:rPr>
          <w:rFonts w:ascii="仿宋" w:eastAsia="仿宋" w:hAnsi="仿宋" w:cs="仿宋" w:hint="eastAsia"/>
          <w:sz w:val="32"/>
          <w:szCs w:val="32"/>
        </w:rPr>
        <w:t>，</w:t>
      </w:r>
      <w:r>
        <w:rPr>
          <w:rFonts w:ascii="仿宋" w:eastAsia="仿宋" w:hAnsi="仿宋" w:cs="仿宋" w:hint="eastAsia"/>
          <w:sz w:val="32"/>
          <w:szCs w:val="32"/>
        </w:rPr>
        <w:t>注册资本金</w:t>
      </w:r>
      <w:r>
        <w:rPr>
          <w:rFonts w:ascii="仿宋" w:eastAsia="仿宋" w:hAnsi="仿宋" w:cs="仿宋"/>
          <w:sz w:val="32"/>
          <w:szCs w:val="32"/>
        </w:rPr>
        <w:t>3</w:t>
      </w:r>
      <w:r>
        <w:rPr>
          <w:rFonts w:ascii="仿宋" w:eastAsia="仿宋" w:hAnsi="仿宋" w:cs="仿宋" w:hint="eastAsia"/>
          <w:sz w:val="32"/>
          <w:szCs w:val="32"/>
        </w:rPr>
        <w:t>亿元人民币，</w:t>
      </w:r>
      <w:r w:rsidR="002327F7">
        <w:rPr>
          <w:rFonts w:ascii="仿宋" w:eastAsia="仿宋" w:hAnsi="仿宋" w:cs="仿宋" w:hint="eastAsia"/>
          <w:sz w:val="32"/>
          <w:szCs w:val="32"/>
        </w:rPr>
        <w:t>注册地洪雅县</w:t>
      </w:r>
      <w:r w:rsidR="002327F7" w:rsidRPr="00596B42">
        <w:rPr>
          <w:rFonts w:ascii="仿宋" w:eastAsia="仿宋" w:hAnsi="仿宋" w:cs="仿宋" w:hint="eastAsia"/>
          <w:sz w:val="32"/>
          <w:szCs w:val="32"/>
        </w:rPr>
        <w:t>中保镇</w:t>
      </w:r>
      <w:r w:rsidR="002327F7">
        <w:rPr>
          <w:rFonts w:ascii="仿宋" w:eastAsia="仿宋" w:hAnsi="仿宋" w:cs="仿宋" w:hint="eastAsia"/>
          <w:sz w:val="32"/>
          <w:szCs w:val="32"/>
        </w:rPr>
        <w:t>义公村</w:t>
      </w:r>
      <w:r w:rsidR="00596B42" w:rsidRPr="00596B42">
        <w:rPr>
          <w:rFonts w:ascii="仿宋" w:eastAsia="仿宋" w:hAnsi="仿宋" w:cs="仿宋" w:hint="eastAsia"/>
          <w:sz w:val="32"/>
          <w:szCs w:val="32"/>
        </w:rPr>
        <w:t>，距洪雅县城约</w:t>
      </w:r>
      <w:r w:rsidR="004E6539">
        <w:rPr>
          <w:rFonts w:ascii="仿宋" w:eastAsia="仿宋" w:hAnsi="仿宋" w:cs="仿宋" w:hint="eastAsia"/>
          <w:sz w:val="32"/>
          <w:szCs w:val="32"/>
        </w:rPr>
        <w:t>20km</w:t>
      </w:r>
      <w:r w:rsidR="00D67883">
        <w:rPr>
          <w:rFonts w:ascii="仿宋" w:eastAsia="仿宋" w:hAnsi="仿宋" w:cs="仿宋" w:hint="eastAsia"/>
          <w:sz w:val="32"/>
          <w:szCs w:val="32"/>
        </w:rPr>
        <w:t>，</w:t>
      </w:r>
      <w:r w:rsidR="002327F7">
        <w:rPr>
          <w:rFonts w:ascii="仿宋" w:eastAsia="仿宋" w:hAnsi="仿宋" w:cs="仿宋" w:hint="eastAsia"/>
          <w:sz w:val="32"/>
          <w:szCs w:val="32"/>
        </w:rPr>
        <w:t>公司</w:t>
      </w:r>
      <w:r w:rsidR="00CE19C3">
        <w:rPr>
          <w:rFonts w:ascii="仿宋" w:eastAsia="仿宋" w:hAnsi="仿宋" w:cs="仿宋" w:hint="eastAsia"/>
          <w:sz w:val="32"/>
          <w:szCs w:val="32"/>
        </w:rPr>
        <w:t>运营管理</w:t>
      </w:r>
      <w:r w:rsidR="002327F7">
        <w:rPr>
          <w:rFonts w:ascii="仿宋" w:eastAsia="仿宋" w:hAnsi="仿宋" w:cs="仿宋" w:hint="eastAsia"/>
          <w:sz w:val="32"/>
          <w:szCs w:val="32"/>
        </w:rPr>
        <w:t>高凤山电站、百花滩电站、玉田电站</w:t>
      </w:r>
      <w:r w:rsidR="00CE19C3">
        <w:rPr>
          <w:rFonts w:ascii="仿宋" w:eastAsia="仿宋" w:hAnsi="仿宋" w:cs="仿宋" w:hint="eastAsia"/>
          <w:sz w:val="32"/>
          <w:szCs w:val="32"/>
        </w:rPr>
        <w:t>、脚基坪电站</w:t>
      </w:r>
      <w:r w:rsidR="002327F7">
        <w:rPr>
          <w:rFonts w:ascii="仿宋" w:eastAsia="仿宋" w:hAnsi="仿宋" w:cs="仿宋" w:hint="eastAsia"/>
          <w:sz w:val="32"/>
          <w:szCs w:val="32"/>
        </w:rPr>
        <w:t>。</w:t>
      </w:r>
    </w:p>
    <w:p w:rsidR="009C6E4E" w:rsidRDefault="0074580E">
      <w:pPr>
        <w:ind w:firstLineChars="200" w:firstLine="640"/>
        <w:rPr>
          <w:rFonts w:ascii="仿宋" w:eastAsia="仿宋" w:hAnsi="仿宋" w:cs="Times New Roman"/>
          <w:sz w:val="32"/>
          <w:szCs w:val="32"/>
        </w:rPr>
      </w:pPr>
      <w:r>
        <w:rPr>
          <w:rFonts w:ascii="仿宋" w:eastAsia="仿宋" w:hAnsi="仿宋" w:cs="仿宋" w:hint="eastAsia"/>
          <w:sz w:val="32"/>
          <w:szCs w:val="32"/>
        </w:rPr>
        <w:t>为满足公司</w:t>
      </w:r>
      <w:r w:rsidR="00CE19C3">
        <w:rPr>
          <w:rFonts w:ascii="仿宋" w:eastAsia="仿宋" w:hAnsi="仿宋" w:cs="仿宋" w:hint="eastAsia"/>
          <w:sz w:val="32"/>
          <w:szCs w:val="32"/>
        </w:rPr>
        <w:t>运行管理</w:t>
      </w:r>
      <w:r>
        <w:rPr>
          <w:rFonts w:ascii="仿宋" w:eastAsia="仿宋" w:hAnsi="仿宋" w:cs="仿宋" w:hint="eastAsia"/>
          <w:sz w:val="32"/>
          <w:szCs w:val="32"/>
        </w:rPr>
        <w:t>需要，现面向社会招聘专业人才，有关事项公告如下：</w:t>
      </w:r>
    </w:p>
    <w:p w:rsidR="009C6E4E" w:rsidRDefault="0074580E">
      <w:pPr>
        <w:pStyle w:val="1"/>
        <w:numPr>
          <w:ilvl w:val="0"/>
          <w:numId w:val="1"/>
        </w:numPr>
        <w:ind w:firstLineChars="0"/>
        <w:rPr>
          <w:rFonts w:ascii="黑体" w:eastAsia="黑体" w:hAnsi="黑体" w:cs="Times New Roman"/>
          <w:b/>
          <w:bCs/>
          <w:sz w:val="28"/>
          <w:szCs w:val="28"/>
        </w:rPr>
      </w:pPr>
      <w:r>
        <w:rPr>
          <w:rFonts w:ascii="黑体" w:eastAsia="黑体" w:hAnsi="黑体" w:cs="黑体" w:hint="eastAsia"/>
          <w:b/>
          <w:bCs/>
          <w:sz w:val="28"/>
          <w:szCs w:val="28"/>
        </w:rPr>
        <w:t>招聘方式和原则</w:t>
      </w:r>
    </w:p>
    <w:p w:rsidR="009C6E4E" w:rsidRDefault="0074580E">
      <w:pPr>
        <w:pStyle w:val="1"/>
        <w:numPr>
          <w:ilvl w:val="0"/>
          <w:numId w:val="2"/>
        </w:numPr>
        <w:ind w:firstLineChars="0"/>
        <w:rPr>
          <w:rFonts w:ascii="仿宋" w:eastAsia="仿宋" w:hAnsi="仿宋" w:cs="Times New Roman"/>
          <w:sz w:val="32"/>
          <w:szCs w:val="32"/>
        </w:rPr>
      </w:pPr>
      <w:r>
        <w:rPr>
          <w:rFonts w:ascii="仿宋" w:eastAsia="仿宋" w:hAnsi="仿宋" w:cs="仿宋" w:hint="eastAsia"/>
          <w:sz w:val="32"/>
          <w:szCs w:val="32"/>
        </w:rPr>
        <w:t>招聘范围：全国</w:t>
      </w:r>
    </w:p>
    <w:p w:rsidR="009C6E4E" w:rsidRDefault="0074580E">
      <w:pPr>
        <w:pStyle w:val="1"/>
        <w:numPr>
          <w:ilvl w:val="0"/>
          <w:numId w:val="2"/>
        </w:numPr>
        <w:ind w:firstLineChars="0"/>
        <w:rPr>
          <w:rFonts w:ascii="仿宋" w:eastAsia="仿宋" w:hAnsi="仿宋" w:cs="Times New Roman"/>
          <w:sz w:val="32"/>
          <w:szCs w:val="32"/>
        </w:rPr>
      </w:pPr>
      <w:r>
        <w:rPr>
          <w:rFonts w:ascii="仿宋" w:eastAsia="仿宋" w:hAnsi="仿宋" w:cs="仿宋" w:hint="eastAsia"/>
          <w:sz w:val="32"/>
          <w:szCs w:val="32"/>
        </w:rPr>
        <w:t>招聘原则：公开公平，择优录取。</w:t>
      </w:r>
    </w:p>
    <w:p w:rsidR="009C6E4E" w:rsidRDefault="0074580E">
      <w:pPr>
        <w:pStyle w:val="1"/>
        <w:numPr>
          <w:ilvl w:val="0"/>
          <w:numId w:val="1"/>
        </w:numPr>
        <w:ind w:firstLineChars="0"/>
        <w:rPr>
          <w:rFonts w:ascii="黑体" w:eastAsia="黑体" w:hAnsi="黑体" w:cs="Times New Roman"/>
          <w:b/>
          <w:bCs/>
          <w:sz w:val="32"/>
          <w:szCs w:val="32"/>
        </w:rPr>
      </w:pPr>
      <w:r>
        <w:rPr>
          <w:rFonts w:ascii="黑体" w:eastAsia="黑体" w:hAnsi="黑体" w:cs="黑体" w:hint="eastAsia"/>
          <w:b/>
          <w:bCs/>
          <w:sz w:val="32"/>
          <w:szCs w:val="32"/>
        </w:rPr>
        <w:t>招聘岗位及人数</w:t>
      </w:r>
    </w:p>
    <w:p w:rsidR="009C6E4E" w:rsidRDefault="0074580E">
      <w:pPr>
        <w:pStyle w:val="1"/>
        <w:numPr>
          <w:ilvl w:val="0"/>
          <w:numId w:val="3"/>
        </w:numPr>
        <w:ind w:firstLineChars="0"/>
        <w:rPr>
          <w:rFonts w:ascii="仿宋" w:eastAsia="仿宋" w:hAnsi="仿宋" w:cs="Times New Roman"/>
          <w:sz w:val="32"/>
          <w:szCs w:val="32"/>
        </w:rPr>
      </w:pPr>
      <w:r>
        <w:rPr>
          <w:rFonts w:ascii="仿宋" w:eastAsia="仿宋" w:hAnsi="仿宋" w:cs="仿宋" w:hint="eastAsia"/>
          <w:sz w:val="32"/>
          <w:szCs w:val="32"/>
        </w:rPr>
        <w:t>财务经理：</w:t>
      </w:r>
      <w:r>
        <w:rPr>
          <w:rFonts w:ascii="仿宋" w:eastAsia="仿宋" w:hAnsi="仿宋" w:cs="仿宋"/>
          <w:sz w:val="32"/>
          <w:szCs w:val="32"/>
        </w:rPr>
        <w:t>1</w:t>
      </w:r>
      <w:r>
        <w:rPr>
          <w:rFonts w:ascii="仿宋" w:eastAsia="仿宋" w:hAnsi="仿宋" w:cs="仿宋" w:hint="eastAsia"/>
          <w:sz w:val="32"/>
          <w:szCs w:val="32"/>
        </w:rPr>
        <w:t>名</w:t>
      </w:r>
    </w:p>
    <w:p w:rsidR="009C6E4E" w:rsidRDefault="0074580E">
      <w:pPr>
        <w:pStyle w:val="1"/>
        <w:numPr>
          <w:ilvl w:val="0"/>
          <w:numId w:val="3"/>
        </w:numPr>
        <w:ind w:firstLineChars="0"/>
        <w:rPr>
          <w:rFonts w:ascii="仿宋" w:eastAsia="仿宋" w:hAnsi="仿宋" w:cs="Times New Roman"/>
          <w:sz w:val="32"/>
          <w:szCs w:val="32"/>
        </w:rPr>
      </w:pPr>
      <w:r>
        <w:rPr>
          <w:rFonts w:ascii="仿宋" w:eastAsia="仿宋" w:hAnsi="仿宋" w:cs="仿宋" w:hint="eastAsia"/>
          <w:sz w:val="32"/>
          <w:szCs w:val="32"/>
        </w:rPr>
        <w:t>会计：</w:t>
      </w:r>
      <w:r>
        <w:rPr>
          <w:rFonts w:ascii="仿宋" w:eastAsia="仿宋" w:hAnsi="仿宋" w:cs="仿宋"/>
          <w:sz w:val="32"/>
          <w:szCs w:val="32"/>
        </w:rPr>
        <w:t>2</w:t>
      </w:r>
      <w:r>
        <w:rPr>
          <w:rFonts w:ascii="仿宋" w:eastAsia="仿宋" w:hAnsi="仿宋" w:cs="仿宋" w:hint="eastAsia"/>
          <w:sz w:val="32"/>
          <w:szCs w:val="32"/>
        </w:rPr>
        <w:t>名</w:t>
      </w:r>
    </w:p>
    <w:p w:rsidR="009C6E4E" w:rsidRDefault="00E3591B">
      <w:pPr>
        <w:pStyle w:val="1"/>
        <w:numPr>
          <w:ilvl w:val="0"/>
          <w:numId w:val="3"/>
        </w:numPr>
        <w:ind w:firstLineChars="0"/>
        <w:rPr>
          <w:rFonts w:ascii="仿宋" w:eastAsia="仿宋" w:hAnsi="仿宋" w:cs="Times New Roman"/>
          <w:sz w:val="32"/>
          <w:szCs w:val="32"/>
        </w:rPr>
      </w:pPr>
      <w:r>
        <w:rPr>
          <w:rFonts w:ascii="仿宋" w:eastAsia="仿宋" w:hAnsi="仿宋" w:cs="仿宋" w:hint="eastAsia"/>
          <w:sz w:val="32"/>
          <w:szCs w:val="32"/>
        </w:rPr>
        <w:t>电力营销</w:t>
      </w:r>
      <w:r w:rsidR="002327F7">
        <w:rPr>
          <w:rFonts w:ascii="仿宋" w:eastAsia="仿宋" w:hAnsi="仿宋" w:cs="仿宋" w:hint="eastAsia"/>
          <w:sz w:val="32"/>
          <w:szCs w:val="32"/>
        </w:rPr>
        <w:t>员</w:t>
      </w:r>
      <w:r w:rsidR="0074580E">
        <w:rPr>
          <w:rFonts w:ascii="仿宋" w:eastAsia="仿宋" w:hAnsi="仿宋" w:cs="仿宋" w:hint="eastAsia"/>
          <w:sz w:val="32"/>
          <w:szCs w:val="32"/>
        </w:rPr>
        <w:t>：</w:t>
      </w:r>
      <w:r w:rsidR="0074580E">
        <w:rPr>
          <w:rFonts w:ascii="仿宋" w:eastAsia="仿宋" w:hAnsi="仿宋" w:cs="仿宋"/>
          <w:sz w:val="32"/>
          <w:szCs w:val="32"/>
        </w:rPr>
        <w:t>1</w:t>
      </w:r>
      <w:r w:rsidR="0074580E">
        <w:rPr>
          <w:rFonts w:ascii="仿宋" w:eastAsia="仿宋" w:hAnsi="仿宋" w:cs="仿宋" w:hint="eastAsia"/>
          <w:sz w:val="32"/>
          <w:szCs w:val="32"/>
        </w:rPr>
        <w:t>名</w:t>
      </w:r>
    </w:p>
    <w:p w:rsidR="009C6E4E" w:rsidRDefault="00CE19C3">
      <w:pPr>
        <w:pStyle w:val="1"/>
        <w:numPr>
          <w:ilvl w:val="0"/>
          <w:numId w:val="3"/>
        </w:numPr>
        <w:ind w:firstLineChars="0"/>
        <w:rPr>
          <w:rFonts w:ascii="仿宋" w:eastAsia="仿宋" w:hAnsi="仿宋" w:cs="Times New Roman"/>
          <w:sz w:val="32"/>
          <w:szCs w:val="32"/>
        </w:rPr>
      </w:pPr>
      <w:r>
        <w:rPr>
          <w:rFonts w:ascii="仿宋" w:eastAsia="仿宋" w:hAnsi="仿宋" w:cs="仿宋" w:hint="eastAsia"/>
          <w:sz w:val="32"/>
          <w:szCs w:val="32"/>
        </w:rPr>
        <w:t>计划</w:t>
      </w:r>
      <w:r w:rsidR="00E3591B">
        <w:rPr>
          <w:rFonts w:ascii="仿宋" w:eastAsia="仿宋" w:hAnsi="仿宋" w:cs="仿宋" w:hint="eastAsia"/>
          <w:sz w:val="32"/>
          <w:szCs w:val="32"/>
        </w:rPr>
        <w:t>合同</w:t>
      </w:r>
      <w:r w:rsidR="002327F7">
        <w:rPr>
          <w:rFonts w:ascii="仿宋" w:eastAsia="仿宋" w:hAnsi="仿宋" w:cs="仿宋" w:hint="eastAsia"/>
          <w:sz w:val="32"/>
          <w:szCs w:val="32"/>
        </w:rPr>
        <w:t>员</w:t>
      </w:r>
      <w:r w:rsidR="0074580E">
        <w:rPr>
          <w:rFonts w:ascii="仿宋" w:eastAsia="仿宋" w:hAnsi="仿宋" w:cs="仿宋" w:hint="eastAsia"/>
          <w:sz w:val="32"/>
          <w:szCs w:val="32"/>
        </w:rPr>
        <w:t>：</w:t>
      </w:r>
      <w:r w:rsidR="0074580E">
        <w:rPr>
          <w:rFonts w:ascii="仿宋" w:eastAsia="仿宋" w:hAnsi="仿宋" w:cs="仿宋"/>
          <w:sz w:val="32"/>
          <w:szCs w:val="32"/>
        </w:rPr>
        <w:t>1</w:t>
      </w:r>
      <w:r w:rsidR="0074580E">
        <w:rPr>
          <w:rFonts w:ascii="仿宋" w:eastAsia="仿宋" w:hAnsi="仿宋" w:cs="仿宋" w:hint="eastAsia"/>
          <w:sz w:val="32"/>
          <w:szCs w:val="32"/>
        </w:rPr>
        <w:t>名</w:t>
      </w:r>
    </w:p>
    <w:p w:rsidR="009C6E4E" w:rsidRDefault="00E3591B">
      <w:pPr>
        <w:pStyle w:val="1"/>
        <w:numPr>
          <w:ilvl w:val="0"/>
          <w:numId w:val="3"/>
        </w:numPr>
        <w:ind w:firstLineChars="0"/>
        <w:rPr>
          <w:rFonts w:ascii="仿宋" w:eastAsia="仿宋" w:hAnsi="仿宋" w:cs="Times New Roman"/>
          <w:sz w:val="32"/>
          <w:szCs w:val="32"/>
        </w:rPr>
      </w:pPr>
      <w:r>
        <w:rPr>
          <w:rFonts w:ascii="仿宋" w:eastAsia="仿宋" w:hAnsi="仿宋" w:cs="仿宋" w:hint="eastAsia"/>
          <w:sz w:val="32"/>
          <w:szCs w:val="32"/>
        </w:rPr>
        <w:t>经济运行分析</w:t>
      </w:r>
      <w:r w:rsidR="002327F7">
        <w:rPr>
          <w:rFonts w:ascii="仿宋" w:eastAsia="仿宋" w:hAnsi="仿宋" w:cs="仿宋" w:hint="eastAsia"/>
          <w:sz w:val="32"/>
          <w:szCs w:val="32"/>
        </w:rPr>
        <w:t>员</w:t>
      </w:r>
      <w:r w:rsidR="0074580E">
        <w:rPr>
          <w:rFonts w:ascii="仿宋" w:eastAsia="仿宋" w:hAnsi="仿宋" w:cs="仿宋" w:hint="eastAsia"/>
          <w:sz w:val="32"/>
          <w:szCs w:val="32"/>
        </w:rPr>
        <w:t>：</w:t>
      </w:r>
      <w:r w:rsidR="0074580E">
        <w:rPr>
          <w:rFonts w:ascii="仿宋" w:eastAsia="仿宋" w:hAnsi="仿宋" w:cs="仿宋"/>
          <w:sz w:val="32"/>
          <w:szCs w:val="32"/>
        </w:rPr>
        <w:t>1</w:t>
      </w:r>
      <w:r w:rsidR="0074580E">
        <w:rPr>
          <w:rFonts w:ascii="仿宋" w:eastAsia="仿宋" w:hAnsi="仿宋" w:cs="仿宋" w:hint="eastAsia"/>
          <w:sz w:val="32"/>
          <w:szCs w:val="32"/>
        </w:rPr>
        <w:t>名</w:t>
      </w:r>
    </w:p>
    <w:p w:rsidR="009C6E4E" w:rsidRDefault="00E3591B">
      <w:pPr>
        <w:pStyle w:val="1"/>
        <w:numPr>
          <w:ilvl w:val="0"/>
          <w:numId w:val="3"/>
        </w:numPr>
        <w:ind w:firstLineChars="0"/>
        <w:rPr>
          <w:rFonts w:ascii="仿宋" w:eastAsia="仿宋" w:hAnsi="仿宋" w:cs="Times New Roman"/>
          <w:sz w:val="32"/>
          <w:szCs w:val="32"/>
        </w:rPr>
      </w:pPr>
      <w:r>
        <w:rPr>
          <w:rFonts w:ascii="仿宋" w:eastAsia="仿宋" w:hAnsi="仿宋" w:cs="仿宋" w:hint="eastAsia"/>
          <w:sz w:val="32"/>
          <w:szCs w:val="32"/>
        </w:rPr>
        <w:t>网络管理</w:t>
      </w:r>
      <w:r w:rsidR="002327F7">
        <w:rPr>
          <w:rFonts w:ascii="仿宋" w:eastAsia="仿宋" w:hAnsi="仿宋" w:cs="仿宋" w:hint="eastAsia"/>
          <w:sz w:val="32"/>
          <w:szCs w:val="32"/>
        </w:rPr>
        <w:t>员</w:t>
      </w:r>
      <w:r w:rsidR="0074580E">
        <w:rPr>
          <w:rFonts w:ascii="仿宋" w:eastAsia="仿宋" w:hAnsi="仿宋" w:cs="仿宋" w:hint="eastAsia"/>
          <w:sz w:val="32"/>
          <w:szCs w:val="32"/>
        </w:rPr>
        <w:t>：</w:t>
      </w:r>
      <w:r w:rsidR="0074580E">
        <w:rPr>
          <w:rFonts w:ascii="仿宋" w:eastAsia="仿宋" w:hAnsi="仿宋" w:cs="仿宋"/>
          <w:sz w:val="32"/>
          <w:szCs w:val="32"/>
        </w:rPr>
        <w:t>1</w:t>
      </w:r>
      <w:r w:rsidR="0074580E">
        <w:rPr>
          <w:rFonts w:ascii="仿宋" w:eastAsia="仿宋" w:hAnsi="仿宋" w:cs="仿宋" w:hint="eastAsia"/>
          <w:sz w:val="32"/>
          <w:szCs w:val="32"/>
        </w:rPr>
        <w:t>名</w:t>
      </w:r>
    </w:p>
    <w:p w:rsidR="009C6E4E" w:rsidRDefault="00E3591B">
      <w:pPr>
        <w:pStyle w:val="1"/>
        <w:numPr>
          <w:ilvl w:val="0"/>
          <w:numId w:val="3"/>
        </w:numPr>
        <w:ind w:firstLineChars="0"/>
        <w:rPr>
          <w:rFonts w:ascii="仿宋" w:eastAsia="仿宋" w:hAnsi="仿宋" w:cs="Times New Roman"/>
          <w:sz w:val="32"/>
          <w:szCs w:val="32"/>
        </w:rPr>
      </w:pPr>
      <w:r>
        <w:rPr>
          <w:rFonts w:ascii="仿宋" w:eastAsia="仿宋" w:hAnsi="仿宋" w:cs="仿宋" w:hint="eastAsia"/>
          <w:sz w:val="32"/>
          <w:szCs w:val="32"/>
        </w:rPr>
        <w:t>法</w:t>
      </w:r>
      <w:proofErr w:type="gramStart"/>
      <w:r>
        <w:rPr>
          <w:rFonts w:ascii="仿宋" w:eastAsia="仿宋" w:hAnsi="仿宋" w:cs="仿宋" w:hint="eastAsia"/>
          <w:sz w:val="32"/>
          <w:szCs w:val="32"/>
        </w:rPr>
        <w:t>务</w:t>
      </w:r>
      <w:proofErr w:type="gramEnd"/>
      <w:r w:rsidR="0074580E">
        <w:rPr>
          <w:rFonts w:ascii="仿宋" w:eastAsia="仿宋" w:hAnsi="仿宋" w:cs="仿宋" w:hint="eastAsia"/>
          <w:sz w:val="32"/>
          <w:szCs w:val="32"/>
        </w:rPr>
        <w:t>：</w:t>
      </w:r>
      <w:r w:rsidR="0074580E">
        <w:rPr>
          <w:rFonts w:ascii="仿宋" w:eastAsia="仿宋" w:hAnsi="仿宋" w:cs="仿宋"/>
          <w:sz w:val="32"/>
          <w:szCs w:val="32"/>
        </w:rPr>
        <w:t>1</w:t>
      </w:r>
      <w:r w:rsidR="0074580E">
        <w:rPr>
          <w:rFonts w:ascii="仿宋" w:eastAsia="仿宋" w:hAnsi="仿宋" w:cs="仿宋" w:hint="eastAsia"/>
          <w:sz w:val="32"/>
          <w:szCs w:val="32"/>
        </w:rPr>
        <w:t>名</w:t>
      </w:r>
    </w:p>
    <w:p w:rsidR="009C6E4E" w:rsidRPr="00FB4B8A" w:rsidRDefault="00E3591B">
      <w:pPr>
        <w:pStyle w:val="1"/>
        <w:numPr>
          <w:ilvl w:val="0"/>
          <w:numId w:val="3"/>
        </w:numPr>
        <w:ind w:firstLineChars="0"/>
        <w:rPr>
          <w:rFonts w:ascii="仿宋" w:eastAsia="仿宋" w:hAnsi="仿宋" w:cs="Times New Roman"/>
          <w:sz w:val="32"/>
          <w:szCs w:val="32"/>
        </w:rPr>
      </w:pPr>
      <w:r>
        <w:rPr>
          <w:rFonts w:ascii="仿宋" w:eastAsia="仿宋" w:hAnsi="仿宋" w:cs="仿宋" w:hint="eastAsia"/>
          <w:sz w:val="32"/>
          <w:szCs w:val="32"/>
        </w:rPr>
        <w:t>电气专责</w:t>
      </w:r>
      <w:r w:rsidR="0074580E">
        <w:rPr>
          <w:rFonts w:ascii="仿宋" w:eastAsia="仿宋" w:hAnsi="仿宋" w:cs="仿宋" w:hint="eastAsia"/>
          <w:sz w:val="32"/>
          <w:szCs w:val="32"/>
        </w:rPr>
        <w:t>：</w:t>
      </w:r>
      <w:r w:rsidR="0074580E">
        <w:rPr>
          <w:rFonts w:ascii="仿宋" w:eastAsia="仿宋" w:hAnsi="仿宋" w:cs="仿宋"/>
          <w:sz w:val="32"/>
          <w:szCs w:val="32"/>
        </w:rPr>
        <w:t>1</w:t>
      </w:r>
      <w:r w:rsidR="0074580E">
        <w:rPr>
          <w:rFonts w:ascii="仿宋" w:eastAsia="仿宋" w:hAnsi="仿宋" w:cs="仿宋" w:hint="eastAsia"/>
          <w:sz w:val="32"/>
          <w:szCs w:val="32"/>
        </w:rPr>
        <w:t>名</w:t>
      </w:r>
    </w:p>
    <w:p w:rsidR="00FB4B8A" w:rsidRPr="00FB4B8A" w:rsidRDefault="002327F7" w:rsidP="00FB4B8A">
      <w:pPr>
        <w:pStyle w:val="1"/>
        <w:numPr>
          <w:ilvl w:val="0"/>
          <w:numId w:val="3"/>
        </w:numPr>
        <w:ind w:firstLineChars="0"/>
        <w:rPr>
          <w:rFonts w:ascii="仿宋" w:eastAsia="仿宋" w:hAnsi="仿宋" w:cs="Times New Roman"/>
          <w:sz w:val="32"/>
          <w:szCs w:val="32"/>
        </w:rPr>
      </w:pPr>
      <w:r>
        <w:rPr>
          <w:rFonts w:ascii="仿宋" w:eastAsia="仿宋" w:hAnsi="仿宋" w:cs="仿宋" w:hint="eastAsia"/>
          <w:sz w:val="32"/>
          <w:szCs w:val="32"/>
        </w:rPr>
        <w:t>安全员</w:t>
      </w:r>
      <w:r w:rsidR="00FB4B8A">
        <w:rPr>
          <w:rFonts w:ascii="仿宋" w:eastAsia="仿宋" w:hAnsi="仿宋" w:cs="仿宋" w:hint="eastAsia"/>
          <w:sz w:val="32"/>
          <w:szCs w:val="32"/>
        </w:rPr>
        <w:t>：</w:t>
      </w:r>
      <w:r w:rsidR="00FB4B8A">
        <w:rPr>
          <w:rFonts w:ascii="仿宋" w:eastAsia="仿宋" w:hAnsi="仿宋" w:cs="仿宋"/>
          <w:sz w:val="32"/>
          <w:szCs w:val="32"/>
        </w:rPr>
        <w:t>1</w:t>
      </w:r>
      <w:r w:rsidR="00FB4B8A">
        <w:rPr>
          <w:rFonts w:ascii="仿宋" w:eastAsia="仿宋" w:hAnsi="仿宋" w:cs="仿宋" w:hint="eastAsia"/>
          <w:sz w:val="32"/>
          <w:szCs w:val="32"/>
        </w:rPr>
        <w:t>名</w:t>
      </w:r>
    </w:p>
    <w:p w:rsidR="009C6E4E" w:rsidRDefault="0074580E">
      <w:pPr>
        <w:pStyle w:val="1"/>
        <w:numPr>
          <w:ilvl w:val="0"/>
          <w:numId w:val="3"/>
        </w:numPr>
        <w:ind w:firstLineChars="0"/>
        <w:rPr>
          <w:rFonts w:ascii="仿宋" w:eastAsia="仿宋" w:hAnsi="仿宋" w:cs="Times New Roman"/>
          <w:sz w:val="32"/>
          <w:szCs w:val="32"/>
        </w:rPr>
      </w:pPr>
      <w:r>
        <w:rPr>
          <w:rFonts w:ascii="仿宋" w:eastAsia="仿宋" w:hAnsi="仿宋" w:cs="仿宋" w:hint="eastAsia"/>
          <w:sz w:val="32"/>
          <w:szCs w:val="32"/>
        </w:rPr>
        <w:lastRenderedPageBreak/>
        <w:t>电站运行</w:t>
      </w:r>
      <w:r w:rsidR="002327F7">
        <w:rPr>
          <w:rFonts w:ascii="仿宋" w:eastAsia="仿宋" w:hAnsi="仿宋" w:cs="仿宋" w:hint="eastAsia"/>
          <w:sz w:val="32"/>
          <w:szCs w:val="32"/>
        </w:rPr>
        <w:t>员</w:t>
      </w:r>
      <w:r>
        <w:rPr>
          <w:rFonts w:ascii="仿宋" w:eastAsia="仿宋" w:hAnsi="仿宋" w:cs="仿宋" w:hint="eastAsia"/>
          <w:sz w:val="32"/>
          <w:szCs w:val="32"/>
        </w:rPr>
        <w:t>：</w:t>
      </w:r>
      <w:r w:rsidR="00FB4B8A">
        <w:rPr>
          <w:rFonts w:ascii="仿宋" w:eastAsia="仿宋" w:hAnsi="仿宋" w:cs="仿宋" w:hint="eastAsia"/>
          <w:sz w:val="32"/>
          <w:szCs w:val="32"/>
        </w:rPr>
        <w:t>2</w:t>
      </w:r>
      <w:r>
        <w:rPr>
          <w:rFonts w:ascii="仿宋" w:eastAsia="仿宋" w:hAnsi="仿宋" w:cs="仿宋" w:hint="eastAsia"/>
          <w:sz w:val="32"/>
          <w:szCs w:val="32"/>
        </w:rPr>
        <w:t>名</w:t>
      </w:r>
    </w:p>
    <w:p w:rsidR="009C6E4E" w:rsidRDefault="0074580E">
      <w:pPr>
        <w:pStyle w:val="1"/>
        <w:numPr>
          <w:ilvl w:val="0"/>
          <w:numId w:val="1"/>
        </w:numPr>
        <w:ind w:firstLineChars="0"/>
        <w:rPr>
          <w:rFonts w:ascii="黑体" w:eastAsia="黑体" w:hAnsi="黑体" w:cs="Times New Roman"/>
          <w:b/>
          <w:bCs/>
          <w:sz w:val="32"/>
          <w:szCs w:val="32"/>
        </w:rPr>
      </w:pPr>
      <w:r>
        <w:rPr>
          <w:rFonts w:ascii="黑体" w:eastAsia="黑体" w:hAnsi="黑体" w:cs="黑体" w:hint="eastAsia"/>
          <w:b/>
          <w:bCs/>
          <w:sz w:val="32"/>
          <w:szCs w:val="32"/>
        </w:rPr>
        <w:t>申报条件</w:t>
      </w:r>
    </w:p>
    <w:p w:rsidR="009C6E4E" w:rsidRDefault="0074580E">
      <w:pPr>
        <w:pStyle w:val="1"/>
        <w:numPr>
          <w:ilvl w:val="0"/>
          <w:numId w:val="4"/>
        </w:numPr>
        <w:ind w:firstLineChars="0"/>
        <w:rPr>
          <w:rFonts w:ascii="仿宋" w:eastAsia="仿宋" w:hAnsi="仿宋" w:cs="Times New Roman"/>
          <w:sz w:val="32"/>
          <w:szCs w:val="32"/>
        </w:rPr>
      </w:pPr>
      <w:r>
        <w:rPr>
          <w:rFonts w:ascii="仿宋" w:eastAsia="仿宋" w:hAnsi="仿宋" w:cs="仿宋" w:hint="eastAsia"/>
          <w:sz w:val="32"/>
          <w:szCs w:val="32"/>
        </w:rPr>
        <w:t>思想政治素质好，拥护中国共产党的路线、方针、政策，遵纪守法，团结协作，诚信廉洁，有良好的职业素养及较强的事业心和责任心；</w:t>
      </w:r>
    </w:p>
    <w:p w:rsidR="009C6E4E" w:rsidRDefault="0074580E">
      <w:pPr>
        <w:pStyle w:val="1"/>
        <w:numPr>
          <w:ilvl w:val="0"/>
          <w:numId w:val="4"/>
        </w:numPr>
        <w:ind w:firstLineChars="0"/>
        <w:rPr>
          <w:rFonts w:ascii="仿宋" w:eastAsia="仿宋" w:hAnsi="仿宋" w:cs="Times New Roman"/>
          <w:sz w:val="32"/>
          <w:szCs w:val="32"/>
        </w:rPr>
      </w:pPr>
      <w:r>
        <w:rPr>
          <w:rFonts w:ascii="仿宋" w:eastAsia="仿宋" w:hAnsi="仿宋" w:cs="仿宋" w:hint="eastAsia"/>
          <w:sz w:val="32"/>
          <w:szCs w:val="32"/>
        </w:rPr>
        <w:t>具备良好的心理素质和健康的身体条件；</w:t>
      </w:r>
    </w:p>
    <w:p w:rsidR="009C6E4E" w:rsidRDefault="0074580E">
      <w:pPr>
        <w:pStyle w:val="1"/>
        <w:numPr>
          <w:ilvl w:val="0"/>
          <w:numId w:val="4"/>
        </w:numPr>
        <w:ind w:firstLineChars="0"/>
        <w:rPr>
          <w:rFonts w:ascii="仿宋" w:eastAsia="仿宋" w:hAnsi="仿宋" w:cs="Times New Roman"/>
          <w:sz w:val="32"/>
          <w:szCs w:val="32"/>
        </w:rPr>
      </w:pPr>
      <w:r>
        <w:rPr>
          <w:rFonts w:ascii="仿宋" w:eastAsia="仿宋" w:hAnsi="仿宋" w:cs="仿宋" w:hint="eastAsia"/>
          <w:sz w:val="32"/>
          <w:szCs w:val="32"/>
        </w:rPr>
        <w:t>招聘岗位要求的其他资格条件见《招聘岗位及任职资格》（附件</w:t>
      </w:r>
      <w:r>
        <w:rPr>
          <w:rFonts w:ascii="仿宋" w:eastAsia="仿宋" w:hAnsi="仿宋" w:cs="仿宋"/>
          <w:sz w:val="32"/>
          <w:szCs w:val="32"/>
        </w:rPr>
        <w:t>2</w:t>
      </w:r>
      <w:r>
        <w:rPr>
          <w:rFonts w:ascii="仿宋" w:eastAsia="仿宋" w:hAnsi="仿宋" w:cs="仿宋" w:hint="eastAsia"/>
          <w:sz w:val="32"/>
          <w:szCs w:val="32"/>
        </w:rPr>
        <w:t>）；</w:t>
      </w:r>
    </w:p>
    <w:p w:rsidR="009C6E4E" w:rsidRDefault="0074580E">
      <w:pPr>
        <w:pStyle w:val="1"/>
        <w:numPr>
          <w:ilvl w:val="0"/>
          <w:numId w:val="4"/>
        </w:numPr>
        <w:ind w:firstLineChars="0"/>
        <w:rPr>
          <w:rFonts w:ascii="仿宋" w:eastAsia="仿宋" w:hAnsi="仿宋" w:cs="Times New Roman"/>
          <w:sz w:val="32"/>
          <w:szCs w:val="32"/>
        </w:rPr>
      </w:pPr>
      <w:r>
        <w:rPr>
          <w:rFonts w:ascii="仿宋" w:eastAsia="仿宋" w:hAnsi="仿宋" w:cs="仿宋" w:hint="eastAsia"/>
          <w:sz w:val="32"/>
          <w:szCs w:val="32"/>
        </w:rPr>
        <w:t>有下列情形之一者，不得报名：</w:t>
      </w:r>
    </w:p>
    <w:p w:rsidR="009C6E4E" w:rsidRDefault="0074580E">
      <w:pPr>
        <w:pStyle w:val="1"/>
        <w:numPr>
          <w:ilvl w:val="0"/>
          <w:numId w:val="5"/>
        </w:numPr>
        <w:ind w:firstLineChars="0"/>
        <w:rPr>
          <w:rFonts w:ascii="仿宋" w:eastAsia="仿宋" w:hAnsi="仿宋" w:cs="Times New Roman"/>
          <w:sz w:val="32"/>
          <w:szCs w:val="32"/>
        </w:rPr>
      </w:pPr>
      <w:r>
        <w:rPr>
          <w:rFonts w:ascii="仿宋" w:eastAsia="仿宋" w:hAnsi="仿宋" w:cs="仿宋" w:hint="eastAsia"/>
          <w:sz w:val="32"/>
          <w:szCs w:val="32"/>
        </w:rPr>
        <w:t>曾受过司法机关刑事处罚的；</w:t>
      </w:r>
    </w:p>
    <w:p w:rsidR="009C6E4E" w:rsidRDefault="0074580E">
      <w:pPr>
        <w:pStyle w:val="1"/>
        <w:numPr>
          <w:ilvl w:val="0"/>
          <w:numId w:val="5"/>
        </w:numPr>
        <w:ind w:firstLineChars="0"/>
        <w:rPr>
          <w:rFonts w:ascii="仿宋" w:eastAsia="仿宋" w:hAnsi="仿宋" w:cs="Times New Roman"/>
          <w:sz w:val="32"/>
          <w:szCs w:val="32"/>
        </w:rPr>
      </w:pPr>
      <w:r>
        <w:rPr>
          <w:rFonts w:ascii="仿宋" w:eastAsia="仿宋" w:hAnsi="仿宋" w:cs="仿宋" w:hint="eastAsia"/>
          <w:sz w:val="32"/>
          <w:szCs w:val="32"/>
        </w:rPr>
        <w:t>涉嫌违法、违纪正在接受审查的；</w:t>
      </w:r>
    </w:p>
    <w:p w:rsidR="009C6E4E" w:rsidRDefault="0074580E">
      <w:pPr>
        <w:pStyle w:val="1"/>
        <w:numPr>
          <w:ilvl w:val="0"/>
          <w:numId w:val="5"/>
        </w:numPr>
        <w:ind w:firstLineChars="0"/>
        <w:rPr>
          <w:rFonts w:ascii="仿宋" w:eastAsia="仿宋" w:hAnsi="仿宋" w:cs="Times New Roman"/>
          <w:sz w:val="32"/>
          <w:szCs w:val="32"/>
        </w:rPr>
      </w:pPr>
      <w:r>
        <w:rPr>
          <w:rFonts w:ascii="仿宋" w:eastAsia="仿宋" w:hAnsi="仿宋" w:cs="仿宋" w:hint="eastAsia"/>
          <w:sz w:val="32"/>
          <w:szCs w:val="32"/>
        </w:rPr>
        <w:t>尚未解除党纪、政纪处分的；</w:t>
      </w:r>
    </w:p>
    <w:p w:rsidR="009C6E4E" w:rsidRDefault="0074580E">
      <w:pPr>
        <w:pStyle w:val="1"/>
        <w:numPr>
          <w:ilvl w:val="0"/>
          <w:numId w:val="5"/>
        </w:numPr>
        <w:ind w:firstLineChars="0"/>
        <w:rPr>
          <w:rFonts w:ascii="仿宋" w:eastAsia="仿宋" w:hAnsi="仿宋" w:cs="Times New Roman"/>
          <w:sz w:val="32"/>
          <w:szCs w:val="32"/>
        </w:rPr>
      </w:pPr>
      <w:r>
        <w:rPr>
          <w:rFonts w:ascii="仿宋" w:eastAsia="仿宋" w:hAnsi="仿宋" w:cs="仿宋" w:hint="eastAsia"/>
          <w:sz w:val="32"/>
          <w:szCs w:val="32"/>
        </w:rPr>
        <w:t>曾被开除公职、被辞退的；</w:t>
      </w:r>
    </w:p>
    <w:p w:rsidR="009C6E4E" w:rsidRDefault="0074580E">
      <w:pPr>
        <w:pStyle w:val="1"/>
        <w:numPr>
          <w:ilvl w:val="0"/>
          <w:numId w:val="5"/>
        </w:numPr>
        <w:ind w:firstLineChars="0"/>
        <w:rPr>
          <w:rFonts w:ascii="仿宋" w:eastAsia="仿宋" w:hAnsi="仿宋" w:cs="Times New Roman"/>
          <w:sz w:val="32"/>
          <w:szCs w:val="32"/>
        </w:rPr>
      </w:pPr>
      <w:r>
        <w:rPr>
          <w:rFonts w:ascii="仿宋" w:eastAsia="仿宋" w:hAnsi="仿宋" w:cs="仿宋" w:hint="eastAsia"/>
          <w:sz w:val="32"/>
          <w:szCs w:val="32"/>
        </w:rPr>
        <w:t>违反有关规定不适宜报考的。</w:t>
      </w:r>
    </w:p>
    <w:p w:rsidR="009C6E4E" w:rsidRDefault="0074580E">
      <w:pPr>
        <w:pStyle w:val="1"/>
        <w:numPr>
          <w:ilvl w:val="0"/>
          <w:numId w:val="1"/>
        </w:numPr>
        <w:ind w:firstLineChars="0"/>
        <w:rPr>
          <w:rFonts w:ascii="黑体" w:eastAsia="黑体" w:hAnsi="黑体" w:cs="Times New Roman"/>
          <w:b/>
          <w:bCs/>
          <w:sz w:val="32"/>
          <w:szCs w:val="32"/>
        </w:rPr>
      </w:pPr>
      <w:r>
        <w:rPr>
          <w:rFonts w:ascii="黑体" w:eastAsia="黑体" w:hAnsi="黑体" w:cs="黑体" w:hint="eastAsia"/>
          <w:b/>
          <w:bCs/>
          <w:sz w:val="32"/>
          <w:szCs w:val="32"/>
        </w:rPr>
        <w:t>报名方式</w:t>
      </w:r>
    </w:p>
    <w:p w:rsidR="009C6E4E" w:rsidRDefault="0074580E">
      <w:pPr>
        <w:pStyle w:val="1"/>
        <w:numPr>
          <w:ilvl w:val="0"/>
          <w:numId w:val="6"/>
        </w:numPr>
        <w:ind w:firstLineChars="0"/>
        <w:rPr>
          <w:rFonts w:ascii="仿宋" w:eastAsia="仿宋" w:hAnsi="仿宋" w:cs="Times New Roman"/>
          <w:sz w:val="32"/>
          <w:szCs w:val="32"/>
        </w:rPr>
      </w:pPr>
      <w:r>
        <w:rPr>
          <w:rFonts w:ascii="仿宋" w:eastAsia="仿宋" w:hAnsi="仿宋" w:cs="仿宋" w:hint="eastAsia"/>
          <w:sz w:val="32"/>
          <w:szCs w:val="32"/>
        </w:rPr>
        <w:t>报名要求</w:t>
      </w:r>
    </w:p>
    <w:p w:rsidR="009C6E4E" w:rsidRDefault="0074580E">
      <w:pPr>
        <w:ind w:firstLineChars="200" w:firstLine="640"/>
        <w:rPr>
          <w:rFonts w:ascii="仿宋" w:eastAsia="仿宋" w:hAnsi="仿宋" w:cs="Times New Roman"/>
          <w:sz w:val="32"/>
          <w:szCs w:val="32"/>
        </w:rPr>
      </w:pPr>
      <w:r>
        <w:rPr>
          <w:rFonts w:ascii="仿宋" w:eastAsia="仿宋" w:hAnsi="仿宋" w:cs="仿宋" w:hint="eastAsia"/>
          <w:sz w:val="32"/>
          <w:szCs w:val="32"/>
        </w:rPr>
        <w:t>按要求详细填写《应聘人员登记表》（附件</w:t>
      </w:r>
      <w:r>
        <w:rPr>
          <w:rFonts w:ascii="仿宋" w:eastAsia="仿宋" w:hAnsi="仿宋" w:cs="仿宋"/>
          <w:sz w:val="32"/>
          <w:szCs w:val="32"/>
        </w:rPr>
        <w:t>1</w:t>
      </w:r>
      <w:r>
        <w:rPr>
          <w:rFonts w:ascii="仿宋" w:eastAsia="仿宋" w:hAnsi="仿宋" w:cs="仿宋" w:hint="eastAsia"/>
          <w:sz w:val="32"/>
          <w:szCs w:val="32"/>
        </w:rPr>
        <w:t>），并将报名表</w:t>
      </w:r>
      <w:r>
        <w:rPr>
          <w:rFonts w:ascii="仿宋" w:eastAsia="仿宋" w:hAnsi="仿宋" w:cs="仿宋"/>
          <w:sz w:val="32"/>
          <w:szCs w:val="32"/>
        </w:rPr>
        <w:t>PDF</w:t>
      </w:r>
      <w:r>
        <w:rPr>
          <w:rFonts w:ascii="仿宋" w:eastAsia="仿宋" w:hAnsi="仿宋" w:cs="仿宋" w:hint="eastAsia"/>
          <w:sz w:val="32"/>
          <w:szCs w:val="32"/>
        </w:rPr>
        <w:t>版以及相关材料扫描件电子版发送至招聘专用电子邮箱，文件命名为“应聘岗位</w:t>
      </w:r>
      <w:r>
        <w:rPr>
          <w:rFonts w:ascii="仿宋" w:eastAsia="仿宋" w:hAnsi="仿宋" w:cs="仿宋"/>
          <w:sz w:val="32"/>
          <w:szCs w:val="32"/>
        </w:rPr>
        <w:t>+</w:t>
      </w:r>
      <w:r>
        <w:rPr>
          <w:rFonts w:ascii="仿宋" w:eastAsia="仿宋" w:hAnsi="仿宋" w:cs="仿宋" w:hint="eastAsia"/>
          <w:sz w:val="32"/>
          <w:szCs w:val="32"/>
        </w:rPr>
        <w:t>姓名”。</w:t>
      </w:r>
    </w:p>
    <w:p w:rsidR="009C6E4E" w:rsidRDefault="0074580E">
      <w:pPr>
        <w:ind w:firstLineChars="200" w:firstLine="640"/>
        <w:rPr>
          <w:rFonts w:ascii="仿宋" w:eastAsia="仿宋" w:hAnsi="仿宋" w:cs="Times New Roman"/>
          <w:sz w:val="32"/>
          <w:szCs w:val="32"/>
        </w:rPr>
      </w:pPr>
      <w:r>
        <w:rPr>
          <w:rFonts w:ascii="仿宋" w:eastAsia="仿宋" w:hAnsi="仿宋" w:cs="仿宋" w:hint="eastAsia"/>
          <w:sz w:val="32"/>
          <w:szCs w:val="32"/>
        </w:rPr>
        <w:t>相关材料电子版扫描件包括：身份证、学历学位、职业资格或职称等相关资质证书，代表个人能力、任职经历的证书和材料。</w:t>
      </w:r>
    </w:p>
    <w:p w:rsidR="009C6E4E" w:rsidRDefault="0074580E">
      <w:pPr>
        <w:pStyle w:val="1"/>
        <w:numPr>
          <w:ilvl w:val="0"/>
          <w:numId w:val="6"/>
        </w:numPr>
        <w:ind w:firstLineChars="0"/>
        <w:rPr>
          <w:rFonts w:ascii="仿宋" w:eastAsia="仿宋" w:hAnsi="仿宋" w:cs="Times New Roman"/>
          <w:sz w:val="32"/>
          <w:szCs w:val="32"/>
        </w:rPr>
      </w:pPr>
      <w:r>
        <w:rPr>
          <w:rFonts w:ascii="仿宋" w:eastAsia="仿宋" w:hAnsi="仿宋" w:cs="仿宋" w:hint="eastAsia"/>
          <w:sz w:val="32"/>
          <w:szCs w:val="32"/>
        </w:rPr>
        <w:t>报名截止时间</w:t>
      </w:r>
    </w:p>
    <w:p w:rsidR="009C6E4E" w:rsidRDefault="0074580E">
      <w:pPr>
        <w:pStyle w:val="1"/>
        <w:ind w:left="2120" w:firstLineChars="0" w:firstLine="0"/>
        <w:rPr>
          <w:rFonts w:ascii="仿宋" w:eastAsia="仿宋" w:hAnsi="仿宋" w:cs="仿宋"/>
          <w:sz w:val="32"/>
          <w:szCs w:val="32"/>
        </w:rPr>
      </w:pPr>
      <w:r>
        <w:rPr>
          <w:rFonts w:ascii="仿宋" w:eastAsia="仿宋" w:hAnsi="仿宋" w:cs="仿宋"/>
          <w:sz w:val="32"/>
          <w:szCs w:val="32"/>
        </w:rPr>
        <w:lastRenderedPageBreak/>
        <w:t>2020</w:t>
      </w:r>
      <w:r>
        <w:rPr>
          <w:rFonts w:ascii="仿宋" w:eastAsia="仿宋" w:hAnsi="仿宋" w:cs="仿宋" w:hint="eastAsia"/>
          <w:sz w:val="32"/>
          <w:szCs w:val="32"/>
        </w:rPr>
        <w:t>年</w:t>
      </w:r>
      <w:r>
        <w:rPr>
          <w:rFonts w:ascii="仿宋" w:eastAsia="仿宋" w:hAnsi="仿宋" w:cs="仿宋"/>
          <w:sz w:val="32"/>
          <w:szCs w:val="32"/>
        </w:rPr>
        <w:t>6</w:t>
      </w:r>
      <w:r>
        <w:rPr>
          <w:rFonts w:ascii="仿宋" w:eastAsia="仿宋" w:hAnsi="仿宋" w:cs="仿宋" w:hint="eastAsia"/>
          <w:sz w:val="32"/>
          <w:szCs w:val="32"/>
        </w:rPr>
        <w:t>月</w:t>
      </w:r>
      <w:r w:rsidR="004E6539">
        <w:rPr>
          <w:rFonts w:ascii="仿宋" w:eastAsia="仿宋" w:hAnsi="仿宋" w:cs="仿宋" w:hint="eastAsia"/>
          <w:color w:val="FF0000"/>
          <w:sz w:val="32"/>
          <w:szCs w:val="32"/>
        </w:rPr>
        <w:t>20</w:t>
      </w:r>
      <w:r>
        <w:rPr>
          <w:rFonts w:ascii="仿宋" w:eastAsia="仿宋" w:hAnsi="仿宋" w:cs="仿宋" w:hint="eastAsia"/>
          <w:sz w:val="32"/>
          <w:szCs w:val="32"/>
        </w:rPr>
        <w:t>日下午</w:t>
      </w:r>
      <w:r>
        <w:rPr>
          <w:rFonts w:ascii="仿宋" w:eastAsia="仿宋" w:hAnsi="仿宋" w:cs="仿宋"/>
          <w:sz w:val="32"/>
          <w:szCs w:val="32"/>
        </w:rPr>
        <w:t>17</w:t>
      </w:r>
      <w:r>
        <w:rPr>
          <w:rFonts w:ascii="仿宋" w:eastAsia="仿宋" w:hAnsi="仿宋" w:cs="仿宋" w:hint="eastAsia"/>
          <w:sz w:val="32"/>
          <w:szCs w:val="32"/>
        </w:rPr>
        <w:t>：</w:t>
      </w:r>
      <w:r>
        <w:rPr>
          <w:rFonts w:ascii="仿宋" w:eastAsia="仿宋" w:hAnsi="仿宋" w:cs="仿宋"/>
          <w:sz w:val="32"/>
          <w:szCs w:val="32"/>
        </w:rPr>
        <w:t>00</w:t>
      </w:r>
    </w:p>
    <w:p w:rsidR="009C6E4E" w:rsidRDefault="0074580E">
      <w:pPr>
        <w:pStyle w:val="1"/>
        <w:numPr>
          <w:ilvl w:val="0"/>
          <w:numId w:val="6"/>
        </w:numPr>
        <w:ind w:firstLineChars="0"/>
        <w:rPr>
          <w:rFonts w:ascii="仿宋" w:eastAsia="仿宋" w:hAnsi="仿宋" w:cs="Times New Roman"/>
          <w:sz w:val="32"/>
          <w:szCs w:val="32"/>
        </w:rPr>
      </w:pPr>
      <w:r>
        <w:rPr>
          <w:rFonts w:ascii="仿宋" w:eastAsia="仿宋" w:hAnsi="仿宋" w:cs="仿宋" w:hint="eastAsia"/>
          <w:sz w:val="32"/>
          <w:szCs w:val="32"/>
        </w:rPr>
        <w:t>资料投递</w:t>
      </w:r>
    </w:p>
    <w:p w:rsidR="009C6E4E" w:rsidRDefault="00D92156">
      <w:pPr>
        <w:pStyle w:val="1"/>
        <w:ind w:left="2120" w:firstLineChars="0" w:firstLine="0"/>
        <w:rPr>
          <w:rFonts w:ascii="仿宋" w:eastAsia="仿宋" w:hAnsi="仿宋" w:cs="仿宋"/>
          <w:sz w:val="32"/>
          <w:szCs w:val="32"/>
        </w:rPr>
      </w:pPr>
      <w:r>
        <w:rPr>
          <w:rFonts w:ascii="仿宋" w:eastAsia="仿宋" w:hAnsi="仿宋" w:cs="仿宋" w:hint="eastAsia"/>
          <w:sz w:val="32"/>
          <w:szCs w:val="32"/>
        </w:rPr>
        <w:t>j</w:t>
      </w:r>
      <w:r w:rsidR="00FB4B8A">
        <w:rPr>
          <w:rFonts w:ascii="仿宋" w:eastAsia="仿宋" w:hAnsi="仿宋" w:cs="仿宋" w:hint="eastAsia"/>
          <w:sz w:val="32"/>
          <w:szCs w:val="32"/>
        </w:rPr>
        <w:t>iangxiaoyuan9191@163.com</w:t>
      </w:r>
    </w:p>
    <w:p w:rsidR="009C6E4E" w:rsidRDefault="0074580E">
      <w:pPr>
        <w:pStyle w:val="1"/>
        <w:numPr>
          <w:ilvl w:val="0"/>
          <w:numId w:val="1"/>
        </w:numPr>
        <w:ind w:firstLineChars="0"/>
        <w:rPr>
          <w:rFonts w:ascii="黑体" w:eastAsia="黑体" w:hAnsi="黑体" w:cs="Times New Roman"/>
          <w:b/>
          <w:bCs/>
          <w:sz w:val="32"/>
          <w:szCs w:val="32"/>
        </w:rPr>
      </w:pPr>
      <w:r>
        <w:rPr>
          <w:rFonts w:ascii="黑体" w:eastAsia="黑体" w:hAnsi="黑体" w:cs="黑体" w:hint="eastAsia"/>
          <w:b/>
          <w:bCs/>
          <w:sz w:val="32"/>
          <w:szCs w:val="32"/>
        </w:rPr>
        <w:t>薪酬待遇</w:t>
      </w:r>
    </w:p>
    <w:p w:rsidR="009C6E4E" w:rsidRDefault="0074580E">
      <w:pPr>
        <w:pStyle w:val="1"/>
        <w:ind w:left="1280" w:firstLineChars="0" w:firstLine="0"/>
        <w:rPr>
          <w:rFonts w:ascii="仿宋" w:eastAsia="仿宋" w:hAnsi="仿宋" w:cs="仿宋"/>
          <w:sz w:val="32"/>
          <w:szCs w:val="32"/>
        </w:rPr>
      </w:pPr>
      <w:r>
        <w:rPr>
          <w:rFonts w:ascii="仿宋" w:eastAsia="仿宋" w:hAnsi="仿宋" w:cs="仿宋" w:hint="eastAsia"/>
          <w:sz w:val="32"/>
          <w:szCs w:val="32"/>
        </w:rPr>
        <w:t>具体薪酬面议</w:t>
      </w:r>
    </w:p>
    <w:p w:rsidR="002327F7" w:rsidRPr="002327F7" w:rsidRDefault="002327F7" w:rsidP="002327F7">
      <w:pPr>
        <w:pStyle w:val="1"/>
        <w:numPr>
          <w:ilvl w:val="0"/>
          <w:numId w:val="1"/>
        </w:numPr>
        <w:ind w:firstLineChars="0"/>
        <w:rPr>
          <w:rFonts w:ascii="黑体" w:eastAsia="黑体" w:hAnsi="黑体" w:cs="黑体"/>
          <w:b/>
          <w:bCs/>
          <w:sz w:val="32"/>
          <w:szCs w:val="32"/>
        </w:rPr>
      </w:pPr>
      <w:r w:rsidRPr="002327F7">
        <w:rPr>
          <w:rFonts w:ascii="黑体" w:eastAsia="黑体" w:hAnsi="黑体" w:cs="黑体" w:hint="eastAsia"/>
          <w:b/>
          <w:bCs/>
          <w:sz w:val="32"/>
          <w:szCs w:val="32"/>
        </w:rPr>
        <w:t>工作地点</w:t>
      </w:r>
    </w:p>
    <w:p w:rsidR="002327F7" w:rsidRDefault="00CE19C3">
      <w:pPr>
        <w:pStyle w:val="1"/>
        <w:ind w:left="1280" w:firstLineChars="0" w:firstLine="0"/>
        <w:rPr>
          <w:rFonts w:ascii="仿宋" w:eastAsia="仿宋" w:hAnsi="仿宋" w:cs="Times New Roman"/>
          <w:sz w:val="32"/>
          <w:szCs w:val="32"/>
        </w:rPr>
      </w:pPr>
      <w:r>
        <w:rPr>
          <w:rFonts w:ascii="仿宋" w:eastAsia="仿宋" w:hAnsi="仿宋" w:cs="Times New Roman"/>
          <w:sz w:val="32"/>
          <w:szCs w:val="32"/>
        </w:rPr>
        <w:t>根据工作需要</w:t>
      </w:r>
      <w:r>
        <w:rPr>
          <w:rFonts w:ascii="仿宋" w:eastAsia="仿宋" w:hAnsi="仿宋" w:cs="Times New Roman" w:hint="eastAsia"/>
          <w:sz w:val="32"/>
          <w:szCs w:val="32"/>
        </w:rPr>
        <w:t>，</w:t>
      </w:r>
      <w:r>
        <w:rPr>
          <w:rFonts w:ascii="仿宋" w:eastAsia="仿宋" w:hAnsi="仿宋" w:cs="Times New Roman"/>
          <w:sz w:val="32"/>
          <w:szCs w:val="32"/>
        </w:rPr>
        <w:t>工作地点</w:t>
      </w:r>
      <w:r w:rsidR="004E6539">
        <w:rPr>
          <w:rFonts w:ascii="仿宋" w:eastAsia="仿宋" w:hAnsi="仿宋" w:cs="Times New Roman"/>
          <w:sz w:val="32"/>
          <w:szCs w:val="32"/>
        </w:rPr>
        <w:t>可能</w:t>
      </w:r>
      <w:r>
        <w:rPr>
          <w:rFonts w:ascii="仿宋" w:eastAsia="仿宋" w:hAnsi="仿宋" w:cs="Times New Roman"/>
          <w:sz w:val="32"/>
          <w:szCs w:val="32"/>
        </w:rPr>
        <w:t>为下列地点之一</w:t>
      </w:r>
      <w:r>
        <w:rPr>
          <w:rFonts w:ascii="仿宋" w:eastAsia="仿宋" w:hAnsi="仿宋" w:cs="Times New Roman" w:hint="eastAsia"/>
          <w:sz w:val="32"/>
          <w:szCs w:val="32"/>
        </w:rPr>
        <w:t>：</w:t>
      </w:r>
      <w:r w:rsidR="002327F7">
        <w:rPr>
          <w:rFonts w:ascii="仿宋" w:eastAsia="仿宋" w:hAnsi="仿宋" w:cs="Times New Roman"/>
          <w:sz w:val="32"/>
          <w:szCs w:val="32"/>
        </w:rPr>
        <w:t>洪雅县</w:t>
      </w:r>
      <w:r w:rsidR="002327F7" w:rsidRPr="00596B42">
        <w:rPr>
          <w:rFonts w:ascii="仿宋" w:eastAsia="仿宋" w:hAnsi="仿宋" w:cs="仿宋" w:hint="eastAsia"/>
          <w:sz w:val="32"/>
          <w:szCs w:val="32"/>
        </w:rPr>
        <w:t>中保镇</w:t>
      </w:r>
      <w:r w:rsidR="002327F7">
        <w:rPr>
          <w:rFonts w:ascii="仿宋" w:eastAsia="仿宋" w:hAnsi="仿宋" w:cs="仿宋" w:hint="eastAsia"/>
          <w:sz w:val="32"/>
          <w:szCs w:val="32"/>
        </w:rPr>
        <w:t>，洪雅县止戈镇，</w:t>
      </w:r>
      <w:r w:rsidR="0061591E" w:rsidRPr="0061591E">
        <w:rPr>
          <w:rFonts w:ascii="仿宋" w:eastAsia="仿宋" w:hAnsi="仿宋" w:cs="仿宋" w:hint="eastAsia"/>
          <w:sz w:val="32"/>
          <w:szCs w:val="32"/>
        </w:rPr>
        <w:t>天全县小河镇</w:t>
      </w:r>
      <w:r w:rsidR="0061591E">
        <w:rPr>
          <w:rFonts w:ascii="仿宋" w:eastAsia="仿宋" w:hAnsi="仿宋" w:cs="仿宋" w:hint="eastAsia"/>
          <w:sz w:val="32"/>
          <w:szCs w:val="32"/>
        </w:rPr>
        <w:t>，甘洛县</w:t>
      </w:r>
      <w:r w:rsidR="0061591E" w:rsidRPr="0061591E">
        <w:rPr>
          <w:rFonts w:ascii="仿宋" w:eastAsia="仿宋" w:hAnsi="仿宋" w:cs="仿宋" w:hint="eastAsia"/>
          <w:sz w:val="32"/>
          <w:szCs w:val="32"/>
        </w:rPr>
        <w:t>嘎日乡</w:t>
      </w:r>
      <w:r>
        <w:rPr>
          <w:rFonts w:ascii="仿宋" w:eastAsia="仿宋" w:hAnsi="仿宋" w:cs="仿宋" w:hint="eastAsia"/>
          <w:sz w:val="32"/>
          <w:szCs w:val="32"/>
        </w:rPr>
        <w:t>。</w:t>
      </w:r>
      <w:r>
        <w:rPr>
          <w:rFonts w:ascii="仿宋" w:eastAsia="仿宋" w:hAnsi="仿宋" w:cs="Times New Roman"/>
          <w:sz w:val="32"/>
          <w:szCs w:val="32"/>
        </w:rPr>
        <w:t xml:space="preserve"> </w:t>
      </w:r>
    </w:p>
    <w:p w:rsidR="009C6E4E" w:rsidRDefault="0074580E">
      <w:pPr>
        <w:pStyle w:val="1"/>
        <w:numPr>
          <w:ilvl w:val="0"/>
          <w:numId w:val="1"/>
        </w:numPr>
        <w:ind w:firstLineChars="0"/>
        <w:rPr>
          <w:rFonts w:ascii="黑体" w:eastAsia="黑体" w:hAnsi="黑体" w:cs="Times New Roman"/>
          <w:b/>
          <w:bCs/>
          <w:sz w:val="32"/>
          <w:szCs w:val="32"/>
        </w:rPr>
      </w:pPr>
      <w:r>
        <w:rPr>
          <w:rFonts w:ascii="黑体" w:eastAsia="黑体" w:hAnsi="黑体" w:cs="黑体" w:hint="eastAsia"/>
          <w:b/>
          <w:bCs/>
          <w:sz w:val="32"/>
          <w:szCs w:val="32"/>
        </w:rPr>
        <w:t>应聘须知</w:t>
      </w:r>
    </w:p>
    <w:p w:rsidR="009C6E4E" w:rsidRDefault="0074580E">
      <w:pPr>
        <w:pStyle w:val="1"/>
        <w:numPr>
          <w:ilvl w:val="0"/>
          <w:numId w:val="7"/>
        </w:numPr>
        <w:ind w:firstLineChars="0"/>
        <w:rPr>
          <w:rFonts w:ascii="仿宋" w:eastAsia="仿宋" w:hAnsi="仿宋" w:cs="Times New Roman"/>
          <w:sz w:val="32"/>
          <w:szCs w:val="32"/>
        </w:rPr>
      </w:pPr>
      <w:r>
        <w:rPr>
          <w:rFonts w:ascii="仿宋" w:eastAsia="仿宋" w:hAnsi="仿宋" w:cs="仿宋" w:hint="eastAsia"/>
          <w:sz w:val="32"/>
          <w:szCs w:val="32"/>
        </w:rPr>
        <w:t>应聘人员提供的材料必须真实有效，如有虚假，一经查实即取消面试或录用资格，如已聘用则解除劳动合同。</w:t>
      </w:r>
    </w:p>
    <w:p w:rsidR="009C6E4E" w:rsidRPr="004E6539" w:rsidRDefault="0074580E">
      <w:pPr>
        <w:pStyle w:val="1"/>
        <w:numPr>
          <w:ilvl w:val="0"/>
          <w:numId w:val="7"/>
        </w:numPr>
        <w:ind w:firstLineChars="0"/>
        <w:rPr>
          <w:rFonts w:ascii="仿宋" w:eastAsia="仿宋" w:hAnsi="仿宋" w:cs="Times New Roman"/>
          <w:sz w:val="32"/>
          <w:szCs w:val="32"/>
        </w:rPr>
      </w:pPr>
      <w:r>
        <w:rPr>
          <w:rFonts w:ascii="仿宋" w:eastAsia="仿宋" w:hAnsi="仿宋" w:cs="仿宋" w:hint="eastAsia"/>
          <w:sz w:val="32"/>
          <w:szCs w:val="32"/>
        </w:rPr>
        <w:t>被录用人员与中广核洪雅高凤山水力发电有限公司依法签订劳动合同，合同约定试用期三个月，试用不合格不予正式聘用。</w:t>
      </w:r>
    </w:p>
    <w:p w:rsidR="004E6539" w:rsidRDefault="00D67883">
      <w:pPr>
        <w:pStyle w:val="1"/>
        <w:numPr>
          <w:ilvl w:val="0"/>
          <w:numId w:val="7"/>
        </w:numPr>
        <w:ind w:firstLineChars="0"/>
        <w:rPr>
          <w:rFonts w:ascii="仿宋" w:eastAsia="仿宋" w:hAnsi="仿宋" w:cs="Times New Roman"/>
          <w:sz w:val="32"/>
          <w:szCs w:val="32"/>
        </w:rPr>
      </w:pPr>
      <w:r>
        <w:rPr>
          <w:rFonts w:ascii="仿宋" w:eastAsia="仿宋" w:hAnsi="仿宋" w:cs="仿宋" w:hint="eastAsia"/>
          <w:sz w:val="32"/>
          <w:szCs w:val="32"/>
        </w:rPr>
        <w:t>被</w:t>
      </w:r>
      <w:r w:rsidR="004E6539">
        <w:rPr>
          <w:rFonts w:ascii="仿宋" w:eastAsia="仿宋" w:hAnsi="仿宋" w:cs="仿宋" w:hint="eastAsia"/>
          <w:sz w:val="32"/>
          <w:szCs w:val="32"/>
        </w:rPr>
        <w:t>录用人员须服从公司工作安排。</w:t>
      </w:r>
    </w:p>
    <w:p w:rsidR="009C6E4E" w:rsidRDefault="0074580E">
      <w:pPr>
        <w:pStyle w:val="1"/>
        <w:numPr>
          <w:ilvl w:val="0"/>
          <w:numId w:val="7"/>
        </w:numPr>
        <w:ind w:firstLineChars="0"/>
        <w:rPr>
          <w:rFonts w:ascii="仿宋" w:eastAsia="仿宋" w:hAnsi="仿宋" w:cs="Times New Roman"/>
          <w:sz w:val="32"/>
          <w:szCs w:val="32"/>
        </w:rPr>
      </w:pPr>
      <w:r>
        <w:rPr>
          <w:rFonts w:ascii="仿宋" w:eastAsia="仿宋" w:hAnsi="仿宋" w:cs="仿宋" w:hint="eastAsia"/>
          <w:sz w:val="32"/>
          <w:szCs w:val="32"/>
        </w:rPr>
        <w:t>本次招聘报名不接收邮寄资料。</w:t>
      </w:r>
    </w:p>
    <w:p w:rsidR="009C6E4E" w:rsidRDefault="0074580E">
      <w:pPr>
        <w:pStyle w:val="1"/>
        <w:numPr>
          <w:ilvl w:val="0"/>
          <w:numId w:val="7"/>
        </w:numPr>
        <w:ind w:firstLineChars="0"/>
        <w:rPr>
          <w:rFonts w:ascii="仿宋" w:eastAsia="仿宋" w:hAnsi="仿宋" w:cs="Times New Roman"/>
          <w:sz w:val="32"/>
          <w:szCs w:val="32"/>
        </w:rPr>
      </w:pPr>
      <w:r>
        <w:rPr>
          <w:rFonts w:ascii="仿宋" w:eastAsia="仿宋" w:hAnsi="仿宋" w:cs="仿宋" w:hint="eastAsia"/>
          <w:sz w:val="32"/>
          <w:szCs w:val="32"/>
        </w:rPr>
        <w:t>面试通知以电话方式通知，请保持通讯畅通，资格审查不合格的，不另行通知。</w:t>
      </w:r>
    </w:p>
    <w:p w:rsidR="009C6E4E" w:rsidRDefault="0074580E">
      <w:pPr>
        <w:pStyle w:val="1"/>
        <w:numPr>
          <w:ilvl w:val="0"/>
          <w:numId w:val="7"/>
        </w:numPr>
        <w:ind w:firstLineChars="0"/>
        <w:rPr>
          <w:rFonts w:ascii="仿宋" w:eastAsia="仿宋" w:hAnsi="仿宋" w:cs="Times New Roman"/>
          <w:sz w:val="32"/>
          <w:szCs w:val="32"/>
        </w:rPr>
      </w:pPr>
      <w:r>
        <w:rPr>
          <w:rFonts w:ascii="仿宋" w:eastAsia="仿宋" w:hAnsi="仿宋" w:cs="仿宋" w:hint="eastAsia"/>
          <w:sz w:val="32"/>
          <w:szCs w:val="32"/>
        </w:rPr>
        <w:t>面试时请提供相关资料原件。</w:t>
      </w:r>
    </w:p>
    <w:p w:rsidR="009C6E4E" w:rsidRDefault="009C6E4E">
      <w:pPr>
        <w:pStyle w:val="1"/>
        <w:ind w:left="2120" w:firstLineChars="0" w:firstLine="0"/>
        <w:rPr>
          <w:rFonts w:ascii="仿宋" w:eastAsia="仿宋" w:hAnsi="仿宋" w:cs="Times New Roman"/>
          <w:sz w:val="32"/>
          <w:szCs w:val="32"/>
        </w:rPr>
      </w:pPr>
    </w:p>
    <w:p w:rsidR="004E6539" w:rsidRDefault="004E6539">
      <w:pPr>
        <w:pStyle w:val="1"/>
        <w:ind w:left="2120" w:firstLineChars="0" w:firstLine="0"/>
        <w:rPr>
          <w:rFonts w:ascii="仿宋" w:eastAsia="仿宋" w:hAnsi="仿宋" w:cs="Times New Roman"/>
          <w:sz w:val="32"/>
          <w:szCs w:val="32"/>
        </w:rPr>
      </w:pPr>
    </w:p>
    <w:p w:rsidR="009C6E4E" w:rsidRDefault="0074580E">
      <w:pPr>
        <w:pStyle w:val="1"/>
        <w:ind w:left="2120" w:firstLineChars="0" w:firstLine="0"/>
        <w:rPr>
          <w:rFonts w:ascii="仿宋" w:eastAsia="仿宋" w:hAnsi="仿宋" w:cs="Times New Roman"/>
          <w:sz w:val="32"/>
          <w:szCs w:val="32"/>
        </w:rPr>
      </w:pPr>
      <w:r>
        <w:rPr>
          <w:rFonts w:ascii="仿宋" w:eastAsia="仿宋" w:hAnsi="仿宋" w:cs="仿宋" w:hint="eastAsia"/>
          <w:sz w:val="32"/>
          <w:szCs w:val="32"/>
        </w:rPr>
        <w:lastRenderedPageBreak/>
        <w:t>附件：</w:t>
      </w:r>
      <w:r>
        <w:rPr>
          <w:rFonts w:ascii="仿宋" w:eastAsia="仿宋" w:hAnsi="仿宋" w:cs="仿宋"/>
          <w:sz w:val="32"/>
          <w:szCs w:val="32"/>
        </w:rPr>
        <w:t>1.</w:t>
      </w:r>
      <w:r>
        <w:rPr>
          <w:rFonts w:ascii="仿宋" w:eastAsia="仿宋" w:hAnsi="仿宋" w:cs="仿宋" w:hint="eastAsia"/>
          <w:sz w:val="32"/>
          <w:szCs w:val="32"/>
        </w:rPr>
        <w:t>高凤山公司应聘登记表</w:t>
      </w:r>
    </w:p>
    <w:p w:rsidR="009C6E4E" w:rsidRDefault="0074580E">
      <w:pPr>
        <w:pStyle w:val="1"/>
        <w:ind w:left="2120" w:firstLineChars="0" w:firstLine="0"/>
        <w:rPr>
          <w:rFonts w:ascii="仿宋" w:eastAsia="仿宋" w:hAnsi="仿宋" w:cs="Times New Roman"/>
          <w:sz w:val="32"/>
          <w:szCs w:val="32"/>
        </w:rPr>
      </w:pPr>
      <w:r>
        <w:rPr>
          <w:rFonts w:ascii="仿宋" w:eastAsia="仿宋" w:hAnsi="仿宋" w:cs="仿宋"/>
          <w:sz w:val="32"/>
          <w:szCs w:val="32"/>
        </w:rPr>
        <w:t xml:space="preserve">      2.</w:t>
      </w:r>
      <w:r>
        <w:rPr>
          <w:rFonts w:ascii="仿宋" w:eastAsia="仿宋" w:hAnsi="仿宋" w:cs="仿宋" w:hint="eastAsia"/>
          <w:sz w:val="32"/>
          <w:szCs w:val="32"/>
        </w:rPr>
        <w:t>招聘岗位及具体任职资格</w:t>
      </w:r>
    </w:p>
    <w:p w:rsidR="009C6E4E" w:rsidRDefault="009C6E4E">
      <w:pPr>
        <w:pStyle w:val="1"/>
        <w:ind w:left="2120" w:firstLineChars="0" w:firstLine="0"/>
        <w:rPr>
          <w:rFonts w:cs="Times New Roman"/>
          <w:sz w:val="28"/>
          <w:szCs w:val="28"/>
        </w:rPr>
      </w:pPr>
    </w:p>
    <w:p w:rsidR="009C6E4E" w:rsidRDefault="009C6E4E">
      <w:pPr>
        <w:pStyle w:val="1"/>
        <w:ind w:left="2120" w:firstLineChars="0" w:firstLine="0"/>
        <w:rPr>
          <w:rFonts w:cs="Times New Roman"/>
          <w:sz w:val="28"/>
          <w:szCs w:val="28"/>
        </w:rPr>
      </w:pPr>
    </w:p>
    <w:p w:rsidR="009C6E4E" w:rsidRDefault="0074580E">
      <w:pPr>
        <w:pStyle w:val="1"/>
        <w:ind w:left="2120" w:firstLineChars="0" w:firstLine="0"/>
        <w:rPr>
          <w:rFonts w:ascii="仿宋" w:eastAsia="仿宋" w:hAnsi="仿宋" w:cs="Times New Roman"/>
          <w:sz w:val="32"/>
          <w:szCs w:val="32"/>
        </w:rPr>
      </w:pPr>
      <w:r>
        <w:rPr>
          <w:sz w:val="28"/>
          <w:szCs w:val="28"/>
        </w:rPr>
        <w:t xml:space="preserve">     </w:t>
      </w:r>
      <w:r>
        <w:rPr>
          <w:rFonts w:ascii="仿宋" w:eastAsia="仿宋" w:hAnsi="仿宋" w:cs="仿宋"/>
          <w:sz w:val="32"/>
          <w:szCs w:val="32"/>
        </w:rPr>
        <w:t xml:space="preserve"> </w:t>
      </w:r>
      <w:r>
        <w:rPr>
          <w:rFonts w:ascii="仿宋" w:eastAsia="仿宋" w:hAnsi="仿宋" w:cs="仿宋" w:hint="eastAsia"/>
          <w:sz w:val="32"/>
          <w:szCs w:val="32"/>
        </w:rPr>
        <w:t>中广核洪雅高凤山水力发电有限公司</w:t>
      </w:r>
    </w:p>
    <w:p w:rsidR="009C6E4E" w:rsidRDefault="0074580E">
      <w:pPr>
        <w:pStyle w:val="1"/>
        <w:ind w:left="2120" w:firstLineChars="0" w:firstLine="0"/>
        <w:rPr>
          <w:rFonts w:ascii="仿宋" w:eastAsia="仿宋" w:hAnsi="仿宋" w:cs="Times New Roman"/>
          <w:sz w:val="32"/>
          <w:szCs w:val="32"/>
        </w:rPr>
      </w:pPr>
      <w:r>
        <w:rPr>
          <w:rFonts w:ascii="仿宋" w:eastAsia="仿宋" w:hAnsi="仿宋" w:cs="仿宋"/>
          <w:sz w:val="32"/>
          <w:szCs w:val="32"/>
        </w:rPr>
        <w:t xml:space="preserve">                    2020</w:t>
      </w:r>
      <w:r>
        <w:rPr>
          <w:rFonts w:ascii="仿宋" w:eastAsia="仿宋" w:hAnsi="仿宋" w:cs="仿宋" w:hint="eastAsia"/>
          <w:sz w:val="32"/>
          <w:szCs w:val="32"/>
        </w:rPr>
        <w:t>年6月</w:t>
      </w:r>
      <w:r w:rsidR="004E6539">
        <w:rPr>
          <w:rFonts w:ascii="仿宋" w:eastAsia="仿宋" w:hAnsi="仿宋" w:cs="仿宋" w:hint="eastAsia"/>
          <w:sz w:val="32"/>
          <w:szCs w:val="32"/>
        </w:rPr>
        <w:t>10</w:t>
      </w:r>
      <w:r>
        <w:rPr>
          <w:rFonts w:ascii="仿宋" w:eastAsia="仿宋" w:hAnsi="仿宋" w:cs="仿宋" w:hint="eastAsia"/>
          <w:sz w:val="32"/>
          <w:szCs w:val="32"/>
        </w:rPr>
        <w:t>日</w:t>
      </w:r>
    </w:p>
    <w:sectPr w:rsidR="009C6E4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1E" w:rsidRDefault="0006711E" w:rsidP="00E3591B">
      <w:r>
        <w:separator/>
      </w:r>
    </w:p>
  </w:endnote>
  <w:endnote w:type="continuationSeparator" w:id="0">
    <w:p w:rsidR="0006711E" w:rsidRDefault="0006711E" w:rsidP="00E3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1E" w:rsidRDefault="0006711E" w:rsidP="00E3591B">
      <w:r>
        <w:separator/>
      </w:r>
    </w:p>
  </w:footnote>
  <w:footnote w:type="continuationSeparator" w:id="0">
    <w:p w:rsidR="0006711E" w:rsidRDefault="0006711E" w:rsidP="00E35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5DBA"/>
    <w:multiLevelType w:val="multilevel"/>
    <w:tmpl w:val="06755DBA"/>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A6B6A17"/>
    <w:multiLevelType w:val="multilevel"/>
    <w:tmpl w:val="0A6B6A17"/>
    <w:lvl w:ilvl="0">
      <w:start w:val="1"/>
      <w:numFmt w:val="japaneseCounting"/>
      <w:lvlText w:val="（%1）"/>
      <w:lvlJc w:val="left"/>
      <w:pPr>
        <w:ind w:left="2120" w:hanging="840"/>
      </w:pPr>
      <w:rPr>
        <w:rFonts w:hint="default"/>
      </w:rPr>
    </w:lvl>
    <w:lvl w:ilvl="1">
      <w:start w:val="1"/>
      <w:numFmt w:val="lowerLetter"/>
      <w:lvlText w:val="%2)"/>
      <w:lvlJc w:val="left"/>
      <w:pPr>
        <w:ind w:left="2120" w:hanging="420"/>
      </w:pPr>
    </w:lvl>
    <w:lvl w:ilvl="2">
      <w:start w:val="1"/>
      <w:numFmt w:val="lowerRoman"/>
      <w:lvlText w:val="%3."/>
      <w:lvlJc w:val="right"/>
      <w:pPr>
        <w:ind w:left="2540" w:hanging="420"/>
      </w:pPr>
    </w:lvl>
    <w:lvl w:ilvl="3">
      <w:start w:val="1"/>
      <w:numFmt w:val="decimal"/>
      <w:lvlText w:val="%4."/>
      <w:lvlJc w:val="left"/>
      <w:pPr>
        <w:ind w:left="2960" w:hanging="420"/>
      </w:pPr>
    </w:lvl>
    <w:lvl w:ilvl="4">
      <w:start w:val="1"/>
      <w:numFmt w:val="lowerLetter"/>
      <w:lvlText w:val="%5)"/>
      <w:lvlJc w:val="left"/>
      <w:pPr>
        <w:ind w:left="3380" w:hanging="420"/>
      </w:pPr>
    </w:lvl>
    <w:lvl w:ilvl="5">
      <w:start w:val="1"/>
      <w:numFmt w:val="lowerRoman"/>
      <w:lvlText w:val="%6."/>
      <w:lvlJc w:val="right"/>
      <w:pPr>
        <w:ind w:left="3800" w:hanging="420"/>
      </w:pPr>
    </w:lvl>
    <w:lvl w:ilvl="6">
      <w:start w:val="1"/>
      <w:numFmt w:val="decimal"/>
      <w:lvlText w:val="%7."/>
      <w:lvlJc w:val="left"/>
      <w:pPr>
        <w:ind w:left="4220" w:hanging="420"/>
      </w:pPr>
    </w:lvl>
    <w:lvl w:ilvl="7">
      <w:start w:val="1"/>
      <w:numFmt w:val="lowerLetter"/>
      <w:lvlText w:val="%8)"/>
      <w:lvlJc w:val="left"/>
      <w:pPr>
        <w:ind w:left="4640" w:hanging="420"/>
      </w:pPr>
    </w:lvl>
    <w:lvl w:ilvl="8">
      <w:start w:val="1"/>
      <w:numFmt w:val="lowerRoman"/>
      <w:lvlText w:val="%9."/>
      <w:lvlJc w:val="right"/>
      <w:pPr>
        <w:ind w:left="5060" w:hanging="420"/>
      </w:pPr>
    </w:lvl>
  </w:abstractNum>
  <w:abstractNum w:abstractNumId="2">
    <w:nsid w:val="3AB43B48"/>
    <w:multiLevelType w:val="multilevel"/>
    <w:tmpl w:val="3AB43B48"/>
    <w:lvl w:ilvl="0">
      <w:start w:val="1"/>
      <w:numFmt w:val="japaneseCounting"/>
      <w:lvlText w:val="（%1）"/>
      <w:lvlJc w:val="left"/>
      <w:pPr>
        <w:ind w:left="2120" w:hanging="840"/>
      </w:pPr>
      <w:rPr>
        <w:rFonts w:hint="default"/>
      </w:rPr>
    </w:lvl>
    <w:lvl w:ilvl="1">
      <w:start w:val="1"/>
      <w:numFmt w:val="lowerLetter"/>
      <w:lvlText w:val="%2)"/>
      <w:lvlJc w:val="left"/>
      <w:pPr>
        <w:ind w:left="2120" w:hanging="420"/>
      </w:pPr>
    </w:lvl>
    <w:lvl w:ilvl="2">
      <w:start w:val="1"/>
      <w:numFmt w:val="lowerRoman"/>
      <w:lvlText w:val="%3."/>
      <w:lvlJc w:val="right"/>
      <w:pPr>
        <w:ind w:left="2540" w:hanging="420"/>
      </w:pPr>
    </w:lvl>
    <w:lvl w:ilvl="3">
      <w:start w:val="1"/>
      <w:numFmt w:val="decimal"/>
      <w:lvlText w:val="%4."/>
      <w:lvlJc w:val="left"/>
      <w:pPr>
        <w:ind w:left="2960" w:hanging="420"/>
      </w:pPr>
    </w:lvl>
    <w:lvl w:ilvl="4">
      <w:start w:val="1"/>
      <w:numFmt w:val="lowerLetter"/>
      <w:lvlText w:val="%5)"/>
      <w:lvlJc w:val="left"/>
      <w:pPr>
        <w:ind w:left="3380" w:hanging="420"/>
      </w:pPr>
    </w:lvl>
    <w:lvl w:ilvl="5">
      <w:start w:val="1"/>
      <w:numFmt w:val="lowerRoman"/>
      <w:lvlText w:val="%6."/>
      <w:lvlJc w:val="right"/>
      <w:pPr>
        <w:ind w:left="3800" w:hanging="420"/>
      </w:pPr>
    </w:lvl>
    <w:lvl w:ilvl="6">
      <w:start w:val="1"/>
      <w:numFmt w:val="decimal"/>
      <w:lvlText w:val="%7."/>
      <w:lvlJc w:val="left"/>
      <w:pPr>
        <w:ind w:left="4220" w:hanging="420"/>
      </w:pPr>
    </w:lvl>
    <w:lvl w:ilvl="7">
      <w:start w:val="1"/>
      <w:numFmt w:val="lowerLetter"/>
      <w:lvlText w:val="%8)"/>
      <w:lvlJc w:val="left"/>
      <w:pPr>
        <w:ind w:left="4640" w:hanging="420"/>
      </w:pPr>
    </w:lvl>
    <w:lvl w:ilvl="8">
      <w:start w:val="1"/>
      <w:numFmt w:val="lowerRoman"/>
      <w:lvlText w:val="%9."/>
      <w:lvlJc w:val="right"/>
      <w:pPr>
        <w:ind w:left="5060" w:hanging="420"/>
      </w:pPr>
    </w:lvl>
  </w:abstractNum>
  <w:abstractNum w:abstractNumId="3">
    <w:nsid w:val="53D67FDC"/>
    <w:multiLevelType w:val="multilevel"/>
    <w:tmpl w:val="53D67FDC"/>
    <w:lvl w:ilvl="0">
      <w:start w:val="1"/>
      <w:numFmt w:val="japaneseCounting"/>
      <w:lvlText w:val="（%1）"/>
      <w:lvlJc w:val="left"/>
      <w:pPr>
        <w:ind w:left="2120" w:hanging="840"/>
      </w:pPr>
      <w:rPr>
        <w:rFonts w:hint="default"/>
      </w:rPr>
    </w:lvl>
    <w:lvl w:ilvl="1">
      <w:start w:val="1"/>
      <w:numFmt w:val="lowerLetter"/>
      <w:lvlText w:val="%2)"/>
      <w:lvlJc w:val="left"/>
      <w:pPr>
        <w:ind w:left="2120" w:hanging="420"/>
      </w:pPr>
    </w:lvl>
    <w:lvl w:ilvl="2">
      <w:start w:val="1"/>
      <w:numFmt w:val="lowerRoman"/>
      <w:lvlText w:val="%3."/>
      <w:lvlJc w:val="right"/>
      <w:pPr>
        <w:ind w:left="2540" w:hanging="420"/>
      </w:pPr>
    </w:lvl>
    <w:lvl w:ilvl="3">
      <w:start w:val="1"/>
      <w:numFmt w:val="decimal"/>
      <w:lvlText w:val="%4."/>
      <w:lvlJc w:val="left"/>
      <w:pPr>
        <w:ind w:left="2960" w:hanging="420"/>
      </w:pPr>
    </w:lvl>
    <w:lvl w:ilvl="4">
      <w:start w:val="1"/>
      <w:numFmt w:val="lowerLetter"/>
      <w:lvlText w:val="%5)"/>
      <w:lvlJc w:val="left"/>
      <w:pPr>
        <w:ind w:left="3380" w:hanging="420"/>
      </w:pPr>
    </w:lvl>
    <w:lvl w:ilvl="5">
      <w:start w:val="1"/>
      <w:numFmt w:val="lowerRoman"/>
      <w:lvlText w:val="%6."/>
      <w:lvlJc w:val="right"/>
      <w:pPr>
        <w:ind w:left="3800" w:hanging="420"/>
      </w:pPr>
    </w:lvl>
    <w:lvl w:ilvl="6">
      <w:start w:val="1"/>
      <w:numFmt w:val="decimal"/>
      <w:lvlText w:val="%7."/>
      <w:lvlJc w:val="left"/>
      <w:pPr>
        <w:ind w:left="4220" w:hanging="420"/>
      </w:pPr>
    </w:lvl>
    <w:lvl w:ilvl="7">
      <w:start w:val="1"/>
      <w:numFmt w:val="lowerLetter"/>
      <w:lvlText w:val="%8)"/>
      <w:lvlJc w:val="left"/>
      <w:pPr>
        <w:ind w:left="4640" w:hanging="420"/>
      </w:pPr>
    </w:lvl>
    <w:lvl w:ilvl="8">
      <w:start w:val="1"/>
      <w:numFmt w:val="lowerRoman"/>
      <w:lvlText w:val="%9."/>
      <w:lvlJc w:val="right"/>
      <w:pPr>
        <w:ind w:left="5060" w:hanging="420"/>
      </w:pPr>
    </w:lvl>
  </w:abstractNum>
  <w:abstractNum w:abstractNumId="4">
    <w:nsid w:val="718D069C"/>
    <w:multiLevelType w:val="multilevel"/>
    <w:tmpl w:val="718D069C"/>
    <w:lvl w:ilvl="0">
      <w:start w:val="1"/>
      <w:numFmt w:val="japaneseCounting"/>
      <w:lvlText w:val="（%1）"/>
      <w:lvlJc w:val="left"/>
      <w:pPr>
        <w:ind w:left="2120" w:hanging="840"/>
      </w:pPr>
      <w:rPr>
        <w:rFonts w:hint="default"/>
      </w:rPr>
    </w:lvl>
    <w:lvl w:ilvl="1">
      <w:start w:val="1"/>
      <w:numFmt w:val="lowerLetter"/>
      <w:lvlText w:val="%2)"/>
      <w:lvlJc w:val="left"/>
      <w:pPr>
        <w:ind w:left="2120" w:hanging="420"/>
      </w:pPr>
    </w:lvl>
    <w:lvl w:ilvl="2">
      <w:start w:val="1"/>
      <w:numFmt w:val="lowerRoman"/>
      <w:lvlText w:val="%3."/>
      <w:lvlJc w:val="right"/>
      <w:pPr>
        <w:ind w:left="2540" w:hanging="420"/>
      </w:pPr>
    </w:lvl>
    <w:lvl w:ilvl="3">
      <w:start w:val="1"/>
      <w:numFmt w:val="decimal"/>
      <w:lvlText w:val="%4."/>
      <w:lvlJc w:val="left"/>
      <w:pPr>
        <w:ind w:left="2960" w:hanging="420"/>
      </w:pPr>
    </w:lvl>
    <w:lvl w:ilvl="4">
      <w:start w:val="1"/>
      <w:numFmt w:val="lowerLetter"/>
      <w:lvlText w:val="%5)"/>
      <w:lvlJc w:val="left"/>
      <w:pPr>
        <w:ind w:left="3380" w:hanging="420"/>
      </w:pPr>
    </w:lvl>
    <w:lvl w:ilvl="5">
      <w:start w:val="1"/>
      <w:numFmt w:val="lowerRoman"/>
      <w:lvlText w:val="%6."/>
      <w:lvlJc w:val="right"/>
      <w:pPr>
        <w:ind w:left="3800" w:hanging="420"/>
      </w:pPr>
    </w:lvl>
    <w:lvl w:ilvl="6">
      <w:start w:val="1"/>
      <w:numFmt w:val="decimal"/>
      <w:lvlText w:val="%7."/>
      <w:lvlJc w:val="left"/>
      <w:pPr>
        <w:ind w:left="4220" w:hanging="420"/>
      </w:pPr>
    </w:lvl>
    <w:lvl w:ilvl="7">
      <w:start w:val="1"/>
      <w:numFmt w:val="lowerLetter"/>
      <w:lvlText w:val="%8)"/>
      <w:lvlJc w:val="left"/>
      <w:pPr>
        <w:ind w:left="4640" w:hanging="420"/>
      </w:pPr>
    </w:lvl>
    <w:lvl w:ilvl="8">
      <w:start w:val="1"/>
      <w:numFmt w:val="lowerRoman"/>
      <w:lvlText w:val="%9."/>
      <w:lvlJc w:val="right"/>
      <w:pPr>
        <w:ind w:left="5060" w:hanging="420"/>
      </w:pPr>
    </w:lvl>
  </w:abstractNum>
  <w:abstractNum w:abstractNumId="5">
    <w:nsid w:val="74745120"/>
    <w:multiLevelType w:val="multilevel"/>
    <w:tmpl w:val="74745120"/>
    <w:lvl w:ilvl="0">
      <w:start w:val="1"/>
      <w:numFmt w:val="japaneseCounting"/>
      <w:lvlText w:val="（%1）"/>
      <w:lvlJc w:val="left"/>
      <w:pPr>
        <w:ind w:left="2120" w:hanging="840"/>
      </w:pPr>
      <w:rPr>
        <w:rFonts w:hint="default"/>
      </w:rPr>
    </w:lvl>
    <w:lvl w:ilvl="1">
      <w:start w:val="1"/>
      <w:numFmt w:val="lowerLetter"/>
      <w:lvlText w:val="%2)"/>
      <w:lvlJc w:val="left"/>
      <w:pPr>
        <w:ind w:left="2120" w:hanging="420"/>
      </w:pPr>
    </w:lvl>
    <w:lvl w:ilvl="2">
      <w:start w:val="1"/>
      <w:numFmt w:val="lowerRoman"/>
      <w:lvlText w:val="%3."/>
      <w:lvlJc w:val="right"/>
      <w:pPr>
        <w:ind w:left="2540" w:hanging="420"/>
      </w:pPr>
    </w:lvl>
    <w:lvl w:ilvl="3">
      <w:start w:val="1"/>
      <w:numFmt w:val="decimal"/>
      <w:lvlText w:val="%4."/>
      <w:lvlJc w:val="left"/>
      <w:pPr>
        <w:ind w:left="2960" w:hanging="420"/>
      </w:pPr>
    </w:lvl>
    <w:lvl w:ilvl="4">
      <w:start w:val="1"/>
      <w:numFmt w:val="lowerLetter"/>
      <w:lvlText w:val="%5)"/>
      <w:lvlJc w:val="left"/>
      <w:pPr>
        <w:ind w:left="3380" w:hanging="420"/>
      </w:pPr>
    </w:lvl>
    <w:lvl w:ilvl="5">
      <w:start w:val="1"/>
      <w:numFmt w:val="lowerRoman"/>
      <w:lvlText w:val="%6."/>
      <w:lvlJc w:val="right"/>
      <w:pPr>
        <w:ind w:left="3800" w:hanging="420"/>
      </w:pPr>
    </w:lvl>
    <w:lvl w:ilvl="6">
      <w:start w:val="1"/>
      <w:numFmt w:val="decimal"/>
      <w:lvlText w:val="%7."/>
      <w:lvlJc w:val="left"/>
      <w:pPr>
        <w:ind w:left="4220" w:hanging="420"/>
      </w:pPr>
    </w:lvl>
    <w:lvl w:ilvl="7">
      <w:start w:val="1"/>
      <w:numFmt w:val="lowerLetter"/>
      <w:lvlText w:val="%8)"/>
      <w:lvlJc w:val="left"/>
      <w:pPr>
        <w:ind w:left="4640" w:hanging="420"/>
      </w:pPr>
    </w:lvl>
    <w:lvl w:ilvl="8">
      <w:start w:val="1"/>
      <w:numFmt w:val="lowerRoman"/>
      <w:lvlText w:val="%9."/>
      <w:lvlJc w:val="right"/>
      <w:pPr>
        <w:ind w:left="5060" w:hanging="420"/>
      </w:pPr>
    </w:lvl>
  </w:abstractNum>
  <w:abstractNum w:abstractNumId="6">
    <w:nsid w:val="78540C23"/>
    <w:multiLevelType w:val="multilevel"/>
    <w:tmpl w:val="78540C23"/>
    <w:lvl w:ilvl="0">
      <w:start w:val="1"/>
      <w:numFmt w:val="decimal"/>
      <w:lvlText w:val="%1、"/>
      <w:lvlJc w:val="left"/>
      <w:pPr>
        <w:ind w:left="2840" w:hanging="720"/>
      </w:pPr>
      <w:rPr>
        <w:rFonts w:hint="default"/>
      </w:rPr>
    </w:lvl>
    <w:lvl w:ilvl="1">
      <w:start w:val="1"/>
      <w:numFmt w:val="lowerLetter"/>
      <w:lvlText w:val="%2)"/>
      <w:lvlJc w:val="left"/>
      <w:pPr>
        <w:ind w:left="2960" w:hanging="420"/>
      </w:pPr>
    </w:lvl>
    <w:lvl w:ilvl="2">
      <w:start w:val="1"/>
      <w:numFmt w:val="lowerRoman"/>
      <w:lvlText w:val="%3."/>
      <w:lvlJc w:val="right"/>
      <w:pPr>
        <w:ind w:left="3380" w:hanging="420"/>
      </w:pPr>
    </w:lvl>
    <w:lvl w:ilvl="3">
      <w:start w:val="1"/>
      <w:numFmt w:val="decimal"/>
      <w:lvlText w:val="%4."/>
      <w:lvlJc w:val="left"/>
      <w:pPr>
        <w:ind w:left="3800" w:hanging="420"/>
      </w:pPr>
    </w:lvl>
    <w:lvl w:ilvl="4">
      <w:start w:val="1"/>
      <w:numFmt w:val="lowerLetter"/>
      <w:lvlText w:val="%5)"/>
      <w:lvlJc w:val="left"/>
      <w:pPr>
        <w:ind w:left="4220" w:hanging="420"/>
      </w:pPr>
    </w:lvl>
    <w:lvl w:ilvl="5">
      <w:start w:val="1"/>
      <w:numFmt w:val="lowerRoman"/>
      <w:lvlText w:val="%6."/>
      <w:lvlJc w:val="right"/>
      <w:pPr>
        <w:ind w:left="4640" w:hanging="420"/>
      </w:pPr>
    </w:lvl>
    <w:lvl w:ilvl="6">
      <w:start w:val="1"/>
      <w:numFmt w:val="decimal"/>
      <w:lvlText w:val="%7."/>
      <w:lvlJc w:val="left"/>
      <w:pPr>
        <w:ind w:left="5060" w:hanging="420"/>
      </w:pPr>
    </w:lvl>
    <w:lvl w:ilvl="7">
      <w:start w:val="1"/>
      <w:numFmt w:val="lowerLetter"/>
      <w:lvlText w:val="%8)"/>
      <w:lvlJc w:val="left"/>
      <w:pPr>
        <w:ind w:left="5480" w:hanging="420"/>
      </w:pPr>
    </w:lvl>
    <w:lvl w:ilvl="8">
      <w:start w:val="1"/>
      <w:numFmt w:val="lowerRoman"/>
      <w:lvlText w:val="%9."/>
      <w:lvlJc w:val="right"/>
      <w:pPr>
        <w:ind w:left="5900" w:hanging="420"/>
      </w:p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7BD"/>
    <w:rsid w:val="0006184F"/>
    <w:rsid w:val="0006711E"/>
    <w:rsid w:val="00067CAF"/>
    <w:rsid w:val="000863D6"/>
    <w:rsid w:val="000B2DC1"/>
    <w:rsid w:val="00103DD6"/>
    <w:rsid w:val="00123FA5"/>
    <w:rsid w:val="001635F9"/>
    <w:rsid w:val="001763F9"/>
    <w:rsid w:val="001E27B7"/>
    <w:rsid w:val="002327F7"/>
    <w:rsid w:val="0024086C"/>
    <w:rsid w:val="00290166"/>
    <w:rsid w:val="002D2DC6"/>
    <w:rsid w:val="003025E6"/>
    <w:rsid w:val="00362BC5"/>
    <w:rsid w:val="00381BA0"/>
    <w:rsid w:val="003A1922"/>
    <w:rsid w:val="004E17BD"/>
    <w:rsid w:val="004E32F8"/>
    <w:rsid w:val="004E6539"/>
    <w:rsid w:val="00525740"/>
    <w:rsid w:val="0056442F"/>
    <w:rsid w:val="005829DF"/>
    <w:rsid w:val="00596B42"/>
    <w:rsid w:val="005E053D"/>
    <w:rsid w:val="0061591E"/>
    <w:rsid w:val="006B4BED"/>
    <w:rsid w:val="0074580E"/>
    <w:rsid w:val="00772EA4"/>
    <w:rsid w:val="007A2462"/>
    <w:rsid w:val="00822DE8"/>
    <w:rsid w:val="00930452"/>
    <w:rsid w:val="00936B6E"/>
    <w:rsid w:val="0095504D"/>
    <w:rsid w:val="009C6E4E"/>
    <w:rsid w:val="00B82E8B"/>
    <w:rsid w:val="00C82424"/>
    <w:rsid w:val="00CD622C"/>
    <w:rsid w:val="00CE19C3"/>
    <w:rsid w:val="00CE3E11"/>
    <w:rsid w:val="00D67883"/>
    <w:rsid w:val="00D90017"/>
    <w:rsid w:val="00D910D6"/>
    <w:rsid w:val="00D92156"/>
    <w:rsid w:val="00DE1B51"/>
    <w:rsid w:val="00E21D23"/>
    <w:rsid w:val="00E3591B"/>
    <w:rsid w:val="00F23576"/>
    <w:rsid w:val="00FB4B8A"/>
    <w:rsid w:val="77142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Pr>
      <w:sz w:val="18"/>
      <w:szCs w:val="18"/>
    </w:rPr>
  </w:style>
  <w:style w:type="character" w:customStyle="1" w:styleId="Char">
    <w:name w:val="页脚 Char"/>
    <w:link w:val="a3"/>
    <w:uiPriority w:val="99"/>
    <w:qFormat/>
    <w:locked/>
    <w:rPr>
      <w:sz w:val="18"/>
      <w:szCs w:val="18"/>
    </w:rPr>
  </w:style>
  <w:style w:type="paragraph" w:customStyle="1" w:styleId="1">
    <w:name w:val="列出段落1"/>
    <w:basedOn w:val="a"/>
    <w:uiPriority w:val="99"/>
    <w:qFormat/>
    <w:pPr>
      <w:ind w:firstLineChars="200" w:firstLine="420"/>
    </w:pPr>
  </w:style>
  <w:style w:type="paragraph" w:styleId="a5">
    <w:name w:val="Balloon Text"/>
    <w:basedOn w:val="a"/>
    <w:link w:val="Char1"/>
    <w:uiPriority w:val="99"/>
    <w:semiHidden/>
    <w:unhideWhenUsed/>
    <w:rsid w:val="005E053D"/>
    <w:rPr>
      <w:sz w:val="18"/>
      <w:szCs w:val="18"/>
    </w:rPr>
  </w:style>
  <w:style w:type="character" w:customStyle="1" w:styleId="Char1">
    <w:name w:val="批注框文本 Char"/>
    <w:link w:val="a5"/>
    <w:uiPriority w:val="99"/>
    <w:semiHidden/>
    <w:rsid w:val="005E053D"/>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047823">
      <w:bodyDiv w:val="1"/>
      <w:marLeft w:val="0"/>
      <w:marRight w:val="0"/>
      <w:marTop w:val="0"/>
      <w:marBottom w:val="0"/>
      <w:divBdr>
        <w:top w:val="none" w:sz="0" w:space="0" w:color="auto"/>
        <w:left w:val="none" w:sz="0" w:space="0" w:color="auto"/>
        <w:bottom w:val="none" w:sz="0" w:space="0" w:color="auto"/>
        <w:right w:val="none" w:sz="0" w:space="0" w:color="auto"/>
      </w:divBdr>
      <w:divsChild>
        <w:div w:id="1859464245">
          <w:marLeft w:val="547"/>
          <w:marRight w:val="0"/>
          <w:marTop w:val="96"/>
          <w:marBottom w:val="0"/>
          <w:divBdr>
            <w:top w:val="none" w:sz="0" w:space="0" w:color="auto"/>
            <w:left w:val="none" w:sz="0" w:space="0" w:color="auto"/>
            <w:bottom w:val="none" w:sz="0" w:space="0" w:color="auto"/>
            <w:right w:val="none" w:sz="0" w:space="0" w:color="auto"/>
          </w:divBdr>
        </w:div>
        <w:div w:id="817309047">
          <w:marLeft w:val="547"/>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153</Words>
  <Characters>876</Characters>
  <Application>Microsoft Office Word</Application>
  <DocSecurity>0</DocSecurity>
  <Lines>7</Lines>
  <Paragraphs>2</Paragraphs>
  <ScaleCrop>false</ScaleCrop>
  <Company>Microsoft</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中广核洪雅高凤山水力发电有限公司</dc:title>
  <dc:creator>Administrator</dc:creator>
  <cp:lastModifiedBy>Administrator</cp:lastModifiedBy>
  <cp:revision>19</cp:revision>
  <cp:lastPrinted>2020-06-09T08:32:00Z</cp:lastPrinted>
  <dcterms:created xsi:type="dcterms:W3CDTF">2020-06-02T14:24:00Z</dcterms:created>
  <dcterms:modified xsi:type="dcterms:W3CDTF">2020-06-10T06:19:00Z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